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88845" w14:textId="77777777" w:rsidR="005F3CDC" w:rsidRDefault="005F3CDC" w:rsidP="005F3CDC">
      <w:pPr>
        <w:spacing w:after="0" w:line="240" w:lineRule="auto"/>
        <w:jc w:val="center"/>
        <w:rPr>
          <w:rFonts w:ascii="Times New Roman" w:cs="Times New Roman"/>
          <w:b/>
          <w:bCs/>
          <w:sz w:val="24"/>
          <w:szCs w:val="24"/>
          <w:lang w:val="id-ID"/>
        </w:rPr>
      </w:pPr>
      <w:r>
        <w:rPr>
          <w:rFonts w:ascii="Times New Roman" w:cs="Times New Roman"/>
          <w:b/>
          <w:bCs/>
          <w:sz w:val="24"/>
          <w:szCs w:val="24"/>
          <w:lang w:val="en-GB"/>
        </w:rPr>
        <w:t>SKRINING KESEHATAN SEBAGAI UPAYA DETEKSI DINI PENYAKIT TIDAK MENULAR (PTM) PADA LANSIA</w:t>
      </w:r>
      <w:r>
        <w:rPr>
          <w:rFonts w:ascii="Times New Roman" w:cs="Times New Roman"/>
          <w:b/>
          <w:bCs/>
          <w:sz w:val="24"/>
          <w:szCs w:val="24"/>
          <w:lang w:val="id-ID"/>
        </w:rPr>
        <w:t xml:space="preserve"> </w:t>
      </w:r>
    </w:p>
    <w:p w14:paraId="22C0B72E" w14:textId="77777777" w:rsidR="005F3CDC" w:rsidRDefault="005F3CDC" w:rsidP="005F3CDC">
      <w:pPr>
        <w:spacing w:after="0" w:line="240" w:lineRule="auto"/>
        <w:jc w:val="center"/>
        <w:rPr>
          <w:rFonts w:ascii="Times New Roman" w:cs="Times New Roman"/>
          <w:b/>
          <w:bCs/>
          <w:sz w:val="24"/>
          <w:szCs w:val="24"/>
          <w:lang w:val="id-ID"/>
        </w:rPr>
      </w:pPr>
      <w:r>
        <w:rPr>
          <w:rFonts w:ascii="Times New Roman" w:cs="Times New Roman"/>
          <w:b/>
          <w:bCs/>
          <w:sz w:val="24"/>
          <w:szCs w:val="24"/>
          <w:lang w:val="id-ID"/>
        </w:rPr>
        <w:t xml:space="preserve">DI </w:t>
      </w:r>
      <w:r>
        <w:rPr>
          <w:rFonts w:ascii="Times New Roman" w:cs="Times New Roman"/>
          <w:b/>
          <w:bCs/>
          <w:sz w:val="24"/>
          <w:szCs w:val="24"/>
          <w:lang w:val="en-GB"/>
        </w:rPr>
        <w:t>KALURAHAN</w:t>
      </w:r>
      <w:r>
        <w:rPr>
          <w:rFonts w:ascii="Times New Roman" w:cs="Times New Roman"/>
          <w:b/>
          <w:bCs/>
          <w:sz w:val="24"/>
          <w:szCs w:val="24"/>
          <w:lang w:val="id-ID"/>
        </w:rPr>
        <w:t xml:space="preserve"> WONOLELO </w:t>
      </w:r>
      <w:r>
        <w:rPr>
          <w:rFonts w:ascii="Times New Roman" w:cs="Times New Roman"/>
          <w:b/>
          <w:bCs/>
          <w:sz w:val="24"/>
          <w:szCs w:val="24"/>
          <w:lang w:val="en-GB"/>
        </w:rPr>
        <w:t xml:space="preserve">KABUPATEN </w:t>
      </w:r>
      <w:r>
        <w:rPr>
          <w:rFonts w:ascii="Times New Roman" w:cs="Times New Roman"/>
          <w:b/>
          <w:bCs/>
          <w:sz w:val="24"/>
          <w:szCs w:val="24"/>
          <w:lang w:val="id-ID"/>
        </w:rPr>
        <w:t>BANTUL</w:t>
      </w:r>
    </w:p>
    <w:p w14:paraId="012C0C51" w14:textId="76898C6E" w:rsidR="005F3CDC" w:rsidRDefault="00DB41D8" w:rsidP="005F3CDC">
      <w:pPr>
        <w:spacing w:after="0" w:line="240" w:lineRule="auto"/>
        <w:jc w:val="center"/>
        <w:rPr>
          <w:rFonts w:ascii="Times New Roman" w:cs="Times New Roman"/>
          <w:bCs/>
          <w:sz w:val="24"/>
          <w:szCs w:val="24"/>
        </w:rPr>
      </w:pPr>
      <w:r>
        <w:rPr>
          <w:rFonts w:ascii="Times New Roman" w:cs="Times New Roman"/>
          <w:sz w:val="24"/>
          <w:szCs w:val="24"/>
        </w:rPr>
        <w:t>Sri Yuni Tursilowati</w:t>
      </w:r>
      <w:r>
        <w:rPr>
          <w:rFonts w:ascii="Times New Roman" w:cs="Times New Roman"/>
          <w:sz w:val="24"/>
          <w:szCs w:val="24"/>
        </w:rPr>
        <w:t>,</w:t>
      </w:r>
      <w:r w:rsidRPr="00DB41D8">
        <w:rPr>
          <w:rFonts w:ascii="Times New Roman" w:cs="Times New Roman"/>
          <w:sz w:val="24"/>
          <w:szCs w:val="24"/>
          <w:lang w:val="id-ID"/>
        </w:rPr>
        <w:t xml:space="preserve"> </w:t>
      </w:r>
      <w:r>
        <w:rPr>
          <w:rFonts w:ascii="Times New Roman" w:cs="Times New Roman"/>
          <w:sz w:val="24"/>
          <w:szCs w:val="24"/>
          <w:lang w:val="id-ID"/>
        </w:rPr>
        <w:t>RR Viantika Kusumasari</w:t>
      </w:r>
      <w:r>
        <w:rPr>
          <w:rFonts w:ascii="Times New Roman" w:cs="Times New Roman"/>
          <w:sz w:val="24"/>
          <w:szCs w:val="24"/>
        </w:rPr>
        <w:t>,</w:t>
      </w:r>
      <w:r w:rsidRPr="00DB41D8">
        <w:rPr>
          <w:rFonts w:ascii="Times New Roman" w:cs="Times New Roman"/>
          <w:bCs/>
          <w:sz w:val="24"/>
          <w:szCs w:val="24"/>
        </w:rPr>
        <w:t xml:space="preserve"> </w:t>
      </w:r>
      <w:r>
        <w:rPr>
          <w:rFonts w:ascii="Times New Roman" w:cs="Times New Roman"/>
          <w:bCs/>
          <w:sz w:val="24"/>
          <w:szCs w:val="24"/>
        </w:rPr>
        <w:t>Yeni Isnaini</w:t>
      </w:r>
    </w:p>
    <w:p w14:paraId="64787870" w14:textId="4518E8E5" w:rsidR="00DB41D8" w:rsidRPr="00DB41D8" w:rsidRDefault="00DB41D8" w:rsidP="005F3CDC">
      <w:pPr>
        <w:spacing w:after="0" w:line="240" w:lineRule="auto"/>
        <w:jc w:val="center"/>
        <w:rPr>
          <w:rFonts w:ascii="Times New Roman" w:cs="Times New Roman"/>
          <w:b/>
          <w:bCs/>
          <w:sz w:val="24"/>
          <w:szCs w:val="24"/>
        </w:rPr>
      </w:pPr>
      <w:r>
        <w:rPr>
          <w:rFonts w:ascii="Times New Roman" w:cs="Times New Roman"/>
          <w:bCs/>
          <w:sz w:val="24"/>
          <w:szCs w:val="24"/>
        </w:rPr>
        <w:t>STIKES Surya Global Yogyakarta, Indonesia</w:t>
      </w:r>
    </w:p>
    <w:p w14:paraId="2F2D605D" w14:textId="77777777" w:rsidR="005F3CDC" w:rsidRDefault="005F3CDC" w:rsidP="005F3CDC">
      <w:pPr>
        <w:spacing w:after="0" w:line="240" w:lineRule="auto"/>
        <w:jc w:val="center"/>
        <w:rPr>
          <w:rFonts w:ascii="Times New Roman" w:cs="Times New Roman"/>
          <w:b/>
          <w:bCs/>
          <w:sz w:val="24"/>
          <w:szCs w:val="24"/>
        </w:rPr>
      </w:pPr>
    </w:p>
    <w:p w14:paraId="6120E149" w14:textId="22B8F54F" w:rsidR="005F3CDC" w:rsidRDefault="00DB41D8" w:rsidP="005F3CDC">
      <w:pPr>
        <w:spacing w:after="0" w:line="240" w:lineRule="auto"/>
        <w:jc w:val="center"/>
        <w:rPr>
          <w:rFonts w:ascii="Times New Roman" w:cs="Times New Roman"/>
          <w:b/>
          <w:bCs/>
          <w:sz w:val="24"/>
          <w:szCs w:val="24"/>
        </w:rPr>
      </w:pPr>
      <w:r>
        <w:rPr>
          <w:rFonts w:ascii="Times New Roman" w:cs="Times New Roman"/>
          <w:b/>
          <w:bCs/>
          <w:sz w:val="24"/>
          <w:szCs w:val="24"/>
        </w:rPr>
        <w:t xml:space="preserve">Email: </w:t>
      </w:r>
      <w:hyperlink r:id="rId5" w:history="1">
        <w:r w:rsidRPr="00816A12">
          <w:rPr>
            <w:rStyle w:val="Hyperlink"/>
            <w:rFonts w:ascii="Times New Roman" w:cs="Times New Roman"/>
            <w:b/>
            <w:bCs/>
            <w:sz w:val="24"/>
            <w:szCs w:val="24"/>
          </w:rPr>
          <w:t>sriyunitursilowati@stikessuryaglobal.ac.id</w:t>
        </w:r>
      </w:hyperlink>
    </w:p>
    <w:p w14:paraId="664AFC16" w14:textId="77777777" w:rsidR="00DB41D8" w:rsidRDefault="00DB41D8" w:rsidP="005F3CDC">
      <w:pPr>
        <w:spacing w:after="0" w:line="240" w:lineRule="auto"/>
        <w:jc w:val="center"/>
        <w:rPr>
          <w:rFonts w:ascii="Times New Roman" w:cs="Times New Roman"/>
          <w:b/>
          <w:bCs/>
          <w:sz w:val="24"/>
          <w:szCs w:val="24"/>
        </w:rPr>
      </w:pPr>
    </w:p>
    <w:p w14:paraId="657D0580" w14:textId="379826D3" w:rsidR="005F3CDC" w:rsidRDefault="00DB41D8" w:rsidP="00DB41D8">
      <w:pPr>
        <w:spacing w:after="0" w:line="240" w:lineRule="auto"/>
        <w:rPr>
          <w:rFonts w:ascii="Times New Roman" w:cs="Times New Roman"/>
          <w:b/>
          <w:bCs/>
          <w:sz w:val="24"/>
          <w:szCs w:val="24"/>
        </w:rPr>
      </w:pPr>
      <w:r>
        <w:rPr>
          <w:rFonts w:ascii="Times New Roman" w:cs="Times New Roman"/>
          <w:b/>
          <w:bCs/>
          <w:sz w:val="24"/>
          <w:szCs w:val="24"/>
        </w:rPr>
        <w:t>ABSTRAK</w:t>
      </w:r>
    </w:p>
    <w:p w14:paraId="231B9B90" w14:textId="77777777" w:rsidR="005F3CDC" w:rsidRPr="00DB41D8" w:rsidRDefault="005F3CDC" w:rsidP="005F3CDC">
      <w:pPr>
        <w:pStyle w:val="Default"/>
        <w:jc w:val="both"/>
        <w:rPr>
          <w:i/>
          <w:iCs/>
          <w:lang w:val="en-GB"/>
        </w:rPr>
      </w:pPr>
      <w:r w:rsidRPr="00DB41D8">
        <w:rPr>
          <w:i/>
          <w:iCs/>
          <w:lang w:val="en-GB" w:eastAsia="id-ID"/>
        </w:rPr>
        <w:t>Meningkatnya kasus Penyakit Tidak Menular (PTM) di Indonesia menambah beban masyarakat dan pemerintah</w:t>
      </w:r>
      <w:r w:rsidRPr="00DB41D8">
        <w:rPr>
          <w:rStyle w:val="markedcontent"/>
          <w:i/>
          <w:iCs/>
        </w:rPr>
        <w:t xml:space="preserve"> karena penanganannya</w:t>
      </w:r>
      <w:r w:rsidRPr="00DB41D8">
        <w:rPr>
          <w:i/>
          <w:iCs/>
        </w:rPr>
        <w:br/>
      </w:r>
      <w:r w:rsidRPr="00DB41D8">
        <w:rPr>
          <w:rStyle w:val="markedcontent"/>
          <w:i/>
          <w:iCs/>
        </w:rPr>
        <w:t>membutuhkan waktu yang tidak sebentar, biaya yang besar dan teknologi tinggi</w:t>
      </w:r>
      <w:r w:rsidRPr="00DB41D8">
        <w:rPr>
          <w:i/>
          <w:iCs/>
          <w:lang w:val="en-GB" w:eastAsia="id-ID"/>
        </w:rPr>
        <w:t xml:space="preserve">. Deteksi dini perlu dilakukan untuk mencegah terjadinya PTM. </w:t>
      </w:r>
      <w:r w:rsidRPr="00DB41D8">
        <w:rPr>
          <w:rStyle w:val="markedcontent"/>
          <w:i/>
          <w:iCs/>
        </w:rPr>
        <w:t>Pada tingkat global, 71 % penyebab kematian di dunia adalah akibat PTM.</w:t>
      </w:r>
      <w:r w:rsidRPr="00DB41D8">
        <w:rPr>
          <w:i/>
          <w:iCs/>
        </w:rPr>
        <w:t xml:space="preserve"> </w:t>
      </w:r>
      <w:r w:rsidRPr="00DB41D8">
        <w:rPr>
          <w:rStyle w:val="markedcontent"/>
          <w:i/>
          <w:iCs/>
        </w:rPr>
        <w:t>Kematian akibat PTM seperti kanker, penyakit jantung, stroke dan diabetes,</w:t>
      </w:r>
      <w:r w:rsidRPr="00DB41D8">
        <w:rPr>
          <w:i/>
          <w:iCs/>
        </w:rPr>
        <w:br/>
      </w:r>
      <w:r w:rsidRPr="00DB41D8">
        <w:rPr>
          <w:rStyle w:val="markedcontent"/>
          <w:i/>
          <w:iCs/>
        </w:rPr>
        <w:t>diperkirakan akan terus meningkat di seluruh dunia, dimana peningkatan terbesar</w:t>
      </w:r>
      <w:r w:rsidRPr="00DB41D8">
        <w:rPr>
          <w:i/>
          <w:iCs/>
        </w:rPr>
        <w:t xml:space="preserve"> </w:t>
      </w:r>
      <w:r w:rsidRPr="00DB41D8">
        <w:rPr>
          <w:rStyle w:val="markedcontent"/>
          <w:i/>
          <w:iCs/>
        </w:rPr>
        <w:t>(80%) akan terjadi di negara-negara berpenghasilan menengah dan miskin.</w:t>
      </w:r>
      <w:r w:rsidRPr="00DB41D8">
        <w:rPr>
          <w:i/>
          <w:iCs/>
        </w:rPr>
        <w:t xml:space="preserve"> </w:t>
      </w:r>
      <w:r w:rsidRPr="00DB41D8">
        <w:rPr>
          <w:rStyle w:val="markedcontent"/>
          <w:i/>
          <w:iCs/>
        </w:rPr>
        <w:t>Dalam jumlah total, pada tahun 2030 diprediksi akan ada 52 juta jiwa kematian</w:t>
      </w:r>
      <w:r w:rsidRPr="00DB41D8">
        <w:rPr>
          <w:i/>
          <w:iCs/>
        </w:rPr>
        <w:t xml:space="preserve"> </w:t>
      </w:r>
      <w:r w:rsidRPr="00DB41D8">
        <w:rPr>
          <w:rStyle w:val="markedcontent"/>
          <w:i/>
          <w:iCs/>
        </w:rPr>
        <w:t>per tahun karena PTM, naik 9 juta jiwa dari 38 juta jiwa pada saat ini.</w:t>
      </w:r>
    </w:p>
    <w:p w14:paraId="752BA6BF" w14:textId="77777777" w:rsidR="005F3CDC" w:rsidRPr="00DB41D8" w:rsidRDefault="005F3CDC" w:rsidP="005F3CDC">
      <w:pPr>
        <w:autoSpaceDE w:val="0"/>
        <w:autoSpaceDN w:val="0"/>
        <w:adjustRightInd w:val="0"/>
        <w:spacing w:after="0" w:line="240" w:lineRule="auto"/>
        <w:jc w:val="both"/>
        <w:rPr>
          <w:rFonts w:ascii="Times New Roman" w:cs="Times New Roman"/>
          <w:i/>
          <w:iCs/>
          <w:sz w:val="24"/>
          <w:szCs w:val="24"/>
          <w:lang w:val="id-ID"/>
        </w:rPr>
      </w:pPr>
      <w:r w:rsidRPr="00DB41D8">
        <w:rPr>
          <w:rFonts w:ascii="Times New Roman" w:cs="Times New Roman"/>
          <w:bCs/>
          <w:i/>
          <w:iCs/>
          <w:sz w:val="24"/>
          <w:szCs w:val="24"/>
        </w:rPr>
        <w:t>Pengabdian kepada Masyarakat ini dilaksanakan u</w:t>
      </w:r>
      <w:r w:rsidRPr="00DB41D8">
        <w:rPr>
          <w:rFonts w:ascii="Times New Roman" w:cs="Times New Roman"/>
          <w:i/>
          <w:iCs/>
          <w:sz w:val="24"/>
          <w:szCs w:val="24"/>
          <w:lang w:val="en-GB" w:eastAsia="id-ID"/>
        </w:rPr>
        <w:t xml:space="preserve">ntuk melakukan deteksi dini PTM pada lansia di </w:t>
      </w:r>
      <w:r w:rsidRPr="00DB41D8">
        <w:rPr>
          <w:rFonts w:ascii="Times New Roman" w:cs="Times New Roman"/>
          <w:i/>
          <w:iCs/>
          <w:sz w:val="24"/>
          <w:szCs w:val="24"/>
          <w:lang w:val="id-ID" w:eastAsia="id-ID"/>
        </w:rPr>
        <w:t>K</w:t>
      </w:r>
      <w:r w:rsidRPr="00DB41D8">
        <w:rPr>
          <w:rFonts w:ascii="Times New Roman" w:cs="Times New Roman"/>
          <w:i/>
          <w:iCs/>
          <w:sz w:val="24"/>
          <w:szCs w:val="24"/>
          <w:lang w:val="en-GB" w:eastAsia="id-ID"/>
        </w:rPr>
        <w:t>alurahan Wonolelo Kabupaten Bantul</w:t>
      </w:r>
      <w:r w:rsidRPr="00DB41D8">
        <w:rPr>
          <w:rFonts w:ascii="Times New Roman" w:cs="Times New Roman"/>
          <w:i/>
          <w:iCs/>
          <w:sz w:val="24"/>
          <w:szCs w:val="24"/>
        </w:rPr>
        <w:t xml:space="preserve"> sebagai Upaya pencegahan hipertensi. </w:t>
      </w:r>
      <w:r w:rsidRPr="00DB41D8">
        <w:rPr>
          <w:rFonts w:ascii="Times New Roman" w:cs="Times New Roman"/>
          <w:bCs/>
          <w:i/>
          <w:iCs/>
          <w:sz w:val="24"/>
          <w:szCs w:val="24"/>
          <w:lang w:val="id-ID"/>
        </w:rPr>
        <w:t>Sasaran dan lokasi :</w:t>
      </w:r>
      <w:r w:rsidRPr="00DB41D8">
        <w:rPr>
          <w:rFonts w:ascii="Times New Roman" w:cs="Times New Roman"/>
          <w:b/>
          <w:i/>
          <w:iCs/>
          <w:sz w:val="24"/>
          <w:szCs w:val="24"/>
          <w:lang w:val="id-ID"/>
        </w:rPr>
        <w:t xml:space="preserve"> </w:t>
      </w:r>
      <w:r w:rsidRPr="00DB41D8">
        <w:rPr>
          <w:rFonts w:ascii="Times New Roman" w:cs="Times New Roman"/>
          <w:i/>
          <w:iCs/>
          <w:sz w:val="24"/>
          <w:szCs w:val="24"/>
          <w:lang w:val="en-GB" w:eastAsia="id-ID"/>
        </w:rPr>
        <w:t xml:space="preserve">Lansia di </w:t>
      </w:r>
      <w:r w:rsidRPr="00DB41D8">
        <w:rPr>
          <w:rFonts w:ascii="Times New Roman" w:cs="Times New Roman"/>
          <w:i/>
          <w:iCs/>
          <w:sz w:val="24"/>
          <w:szCs w:val="24"/>
          <w:lang w:val="id-ID" w:eastAsia="id-ID"/>
        </w:rPr>
        <w:t>K</w:t>
      </w:r>
      <w:r w:rsidRPr="00DB41D8">
        <w:rPr>
          <w:rFonts w:ascii="Times New Roman" w:cs="Times New Roman"/>
          <w:i/>
          <w:iCs/>
          <w:sz w:val="24"/>
          <w:szCs w:val="24"/>
          <w:lang w:val="en-GB" w:eastAsia="id-ID"/>
        </w:rPr>
        <w:t>alurahan</w:t>
      </w:r>
      <w:r w:rsidRPr="00DB41D8">
        <w:rPr>
          <w:rFonts w:ascii="Times New Roman" w:cs="Times New Roman"/>
          <w:i/>
          <w:iCs/>
          <w:sz w:val="24"/>
          <w:szCs w:val="24"/>
          <w:lang w:val="id-ID" w:eastAsia="id-ID"/>
        </w:rPr>
        <w:t xml:space="preserve"> </w:t>
      </w:r>
      <w:r w:rsidRPr="00DB41D8">
        <w:rPr>
          <w:rFonts w:ascii="Times New Roman" w:cs="Times New Roman"/>
          <w:i/>
          <w:iCs/>
          <w:sz w:val="24"/>
          <w:szCs w:val="24"/>
          <w:lang w:val="en-GB" w:eastAsia="id-ID"/>
        </w:rPr>
        <w:t>Wonolelo Kabupaten Bantul</w:t>
      </w:r>
      <w:r w:rsidRPr="00DB41D8">
        <w:rPr>
          <w:rFonts w:ascii="Times New Roman" w:cs="Times New Roman"/>
          <w:i/>
          <w:iCs/>
          <w:sz w:val="24"/>
          <w:szCs w:val="24"/>
        </w:rPr>
        <w:t xml:space="preserve"> </w:t>
      </w:r>
      <w:r w:rsidRPr="00DB41D8">
        <w:rPr>
          <w:rFonts w:ascii="Times New Roman" w:cs="Times New Roman"/>
          <w:i/>
          <w:iCs/>
          <w:sz w:val="24"/>
          <w:szCs w:val="24"/>
          <w:lang w:val="id-ID"/>
        </w:rPr>
        <w:t xml:space="preserve">yang berjumlah </w:t>
      </w:r>
      <w:r w:rsidRPr="00DB41D8">
        <w:rPr>
          <w:rFonts w:ascii="Times New Roman" w:cs="Times New Roman"/>
          <w:i/>
          <w:iCs/>
          <w:sz w:val="24"/>
          <w:szCs w:val="24"/>
        </w:rPr>
        <w:t>74</w:t>
      </w:r>
      <w:r w:rsidRPr="00DB41D8">
        <w:rPr>
          <w:rFonts w:ascii="Times New Roman" w:cs="Times New Roman"/>
          <w:i/>
          <w:iCs/>
          <w:sz w:val="24"/>
          <w:szCs w:val="24"/>
          <w:lang w:val="id-ID"/>
        </w:rPr>
        <w:t xml:space="preserve"> orang.</w:t>
      </w:r>
    </w:p>
    <w:p w14:paraId="26A8D983" w14:textId="6FABD5CB" w:rsidR="005F3CDC" w:rsidRPr="00DB41D8" w:rsidRDefault="005F3CDC" w:rsidP="005F3CDC">
      <w:pPr>
        <w:autoSpaceDE w:val="0"/>
        <w:autoSpaceDN w:val="0"/>
        <w:adjustRightInd w:val="0"/>
        <w:spacing w:after="0" w:line="240" w:lineRule="auto"/>
        <w:jc w:val="both"/>
        <w:rPr>
          <w:rFonts w:ascii="Times New Roman" w:cs="Times New Roman"/>
          <w:i/>
          <w:iCs/>
          <w:sz w:val="24"/>
          <w:szCs w:val="24"/>
          <w:lang w:val="en-GB"/>
        </w:rPr>
      </w:pPr>
      <w:r w:rsidRPr="00DB41D8">
        <w:rPr>
          <w:rFonts w:ascii="Times New Roman" w:cs="Times New Roman"/>
          <w:i/>
          <w:iCs/>
          <w:sz w:val="24"/>
          <w:szCs w:val="24"/>
          <w:lang w:val="id-ID"/>
        </w:rPr>
        <w:t>Metode yang digunakan yaitu</w:t>
      </w:r>
      <w:r w:rsidRPr="00DB41D8">
        <w:rPr>
          <w:rFonts w:ascii="Times New Roman" w:cs="Times New Roman"/>
          <w:bCs/>
          <w:i/>
          <w:iCs/>
          <w:sz w:val="24"/>
          <w:szCs w:val="24"/>
          <w:lang w:val="en-GB"/>
        </w:rPr>
        <w:t xml:space="preserve"> melakukan </w:t>
      </w:r>
      <w:r w:rsidRPr="00DB41D8">
        <w:rPr>
          <w:rFonts w:ascii="Times New Roman" w:cs="Times New Roman"/>
          <w:i/>
          <w:iCs/>
          <w:sz w:val="24"/>
          <w:szCs w:val="24"/>
          <w:lang w:val="en-GB"/>
        </w:rPr>
        <w:t>edukasi kesehatan</w:t>
      </w:r>
      <w:r w:rsidRPr="00DB41D8">
        <w:rPr>
          <w:rFonts w:ascii="Times New Roman" w:cs="Times New Roman"/>
          <w:bCs/>
          <w:i/>
          <w:iCs/>
          <w:sz w:val="24"/>
          <w:szCs w:val="24"/>
          <w:lang w:val="en-GB"/>
        </w:rPr>
        <w:t xml:space="preserve"> dengan tehnik konseling dan pemeriksaan kesehatan pada lansia berupa cek tekanan darah, kadar glukosa darah, dan pengukuran status gizi</w:t>
      </w:r>
      <w:r w:rsidRPr="00DB41D8">
        <w:rPr>
          <w:rFonts w:ascii="Times New Roman" w:cs="Times New Roman"/>
          <w:i/>
          <w:iCs/>
          <w:sz w:val="24"/>
          <w:szCs w:val="24"/>
          <w:lang w:val="id-ID"/>
        </w:rPr>
        <w:t>.</w:t>
      </w:r>
      <w:r w:rsidRPr="00DB41D8">
        <w:rPr>
          <w:rFonts w:ascii="Times New Roman" w:cs="Times New Roman"/>
          <w:i/>
          <w:iCs/>
          <w:sz w:val="24"/>
          <w:szCs w:val="24"/>
          <w:lang w:val="en-GB"/>
        </w:rPr>
        <w:t>. Alat yang digunakan tensimeter</w:t>
      </w:r>
      <w:r w:rsidRPr="00DB41D8">
        <w:rPr>
          <w:rFonts w:ascii="Times New Roman" w:cs="Times New Roman"/>
          <w:i/>
          <w:iCs/>
          <w:sz w:val="24"/>
          <w:szCs w:val="24"/>
          <w:lang w:val="id-ID"/>
        </w:rPr>
        <w:t>, alat cek glukosa darah p</w:t>
      </w:r>
      <w:r w:rsidRPr="00DB41D8">
        <w:rPr>
          <w:rFonts w:ascii="Times New Roman" w:cs="Times New Roman"/>
          <w:i/>
          <w:iCs/>
          <w:sz w:val="24"/>
          <w:szCs w:val="24"/>
          <w:lang w:val="en-GB"/>
        </w:rPr>
        <w:t>o</w:t>
      </w:r>
      <w:r w:rsidRPr="00DB41D8">
        <w:rPr>
          <w:rFonts w:ascii="Times New Roman" w:cs="Times New Roman"/>
          <w:i/>
          <w:iCs/>
          <w:sz w:val="24"/>
          <w:szCs w:val="24"/>
          <w:lang w:val="id-ID"/>
        </w:rPr>
        <w:t>rtabel</w:t>
      </w:r>
      <w:r w:rsidRPr="00DB41D8">
        <w:rPr>
          <w:rFonts w:ascii="Times New Roman" w:cs="Times New Roman"/>
          <w:i/>
          <w:iCs/>
          <w:sz w:val="24"/>
          <w:szCs w:val="24"/>
          <w:lang w:val="en-GB"/>
        </w:rPr>
        <w:t>, timbangan injak, dan statu meter.</w:t>
      </w:r>
      <w:r w:rsidRPr="00DB41D8">
        <w:rPr>
          <w:rFonts w:ascii="Times New Roman" w:cs="Times New Roman"/>
          <w:i/>
          <w:iCs/>
          <w:sz w:val="24"/>
          <w:szCs w:val="24"/>
          <w:lang w:val="en-GB"/>
        </w:rPr>
        <w:t xml:space="preserve"> </w:t>
      </w:r>
    </w:p>
    <w:p w14:paraId="62D7CE26" w14:textId="77777777" w:rsidR="005F3CDC" w:rsidRPr="00DB41D8" w:rsidRDefault="005F3CDC" w:rsidP="005F3CDC">
      <w:pPr>
        <w:pStyle w:val="ListParagraph"/>
        <w:spacing w:after="0" w:line="240" w:lineRule="auto"/>
        <w:ind w:left="0" w:firstLine="556"/>
        <w:jc w:val="both"/>
        <w:outlineLvl w:val="0"/>
        <w:rPr>
          <w:rFonts w:ascii="Times New Roman" w:cs="Times New Roman"/>
          <w:bCs/>
          <w:i/>
          <w:iCs/>
          <w:sz w:val="24"/>
          <w:szCs w:val="24"/>
        </w:rPr>
      </w:pPr>
      <w:r w:rsidRPr="00DB41D8">
        <w:rPr>
          <w:rFonts w:ascii="Times New Roman"/>
          <w:i/>
          <w:iCs/>
          <w:sz w:val="24"/>
          <w:szCs w:val="24"/>
        </w:rPr>
        <w:t xml:space="preserve">Hasil skrining </w:t>
      </w:r>
      <w:r w:rsidRPr="00DB41D8">
        <w:rPr>
          <w:rFonts w:ascii="Times New Roman" w:cs="Times New Roman"/>
          <w:bCs/>
          <w:i/>
          <w:iCs/>
          <w:sz w:val="24"/>
          <w:szCs w:val="24"/>
        </w:rPr>
        <w:t xml:space="preserve">PTM hipertensi dari 74 lansia yang hipertensi sebanyak 38 lansia (51,4 %) dan yang normal 36 lansia (48,6%),yang gula darah tinggi 7 lansia ( 9%) dan yang normal 93 lansia ( 91%), sedangkan hasil IMT lansia yang berisiko PTM 28 lansia ( 37,8%) dan yang tidak berisiko 46 lansia ( 62,2 %) . Dengan demikian perlunya edukasi Upaya-upaya pencegahan penyakit menular. Sedangkan hasil edukasi Upaya pencegahan penyakit hipertensi dan diabetes pengetahuan sebelum edukasi memiliki rata-rata 40 dan terjadi peningkatan nilai 100% lansia yang mengikuti kegiatan abdimas berupa skrining cek gula darah dan tekanan darah tinggi serta edukasi pencegahan PTM pengetahuan menjadi rata-rata 95. Lansia jadi mengetahui upaya pencegahan PTM. </w:t>
      </w:r>
    </w:p>
    <w:p w14:paraId="0C0C73DB" w14:textId="77777777" w:rsidR="005F3CDC" w:rsidRPr="00DB41D8" w:rsidRDefault="005F3CDC" w:rsidP="005F3CDC">
      <w:pPr>
        <w:pStyle w:val="ListParagraph"/>
        <w:spacing w:after="0" w:line="240" w:lineRule="auto"/>
        <w:ind w:left="0" w:firstLine="556"/>
        <w:jc w:val="both"/>
        <w:outlineLvl w:val="0"/>
        <w:rPr>
          <w:rFonts w:ascii="Times New Roman" w:cs="Times New Roman"/>
          <w:bCs/>
          <w:i/>
          <w:iCs/>
          <w:sz w:val="24"/>
          <w:szCs w:val="24"/>
        </w:rPr>
      </w:pPr>
      <w:r w:rsidRPr="00DB41D8">
        <w:rPr>
          <w:rFonts w:ascii="Times New Roman" w:cs="Times New Roman"/>
          <w:bCs/>
          <w:i/>
          <w:iCs/>
          <w:sz w:val="24"/>
          <w:szCs w:val="24"/>
        </w:rPr>
        <w:t>Antusiasme juga ditunjukkan dengan banyaknya lansia yang datang sesuai undangan dan banyaknya pertanyaan bahkan sampai ke konsultasi tentang pantangan makanan dan makanan yang dianjurkan sebagai upaya pengendalian PTM.</w:t>
      </w:r>
    </w:p>
    <w:p w14:paraId="1A3E4B34" w14:textId="77777777" w:rsidR="005F3CDC" w:rsidRPr="00DB41D8" w:rsidRDefault="005F3CDC" w:rsidP="005F3CDC">
      <w:pPr>
        <w:autoSpaceDE w:val="0"/>
        <w:autoSpaceDN w:val="0"/>
        <w:adjustRightInd w:val="0"/>
        <w:spacing w:after="0" w:line="240" w:lineRule="auto"/>
        <w:jc w:val="both"/>
        <w:rPr>
          <w:rFonts w:ascii="Times New Roman" w:cs="Times New Roman"/>
          <w:i/>
          <w:iCs/>
          <w:sz w:val="24"/>
          <w:szCs w:val="24"/>
          <w:lang w:val="en-GB"/>
        </w:rPr>
      </w:pPr>
    </w:p>
    <w:p w14:paraId="4511FBD0" w14:textId="77777777" w:rsidR="00DB41D8" w:rsidRDefault="00DB41D8" w:rsidP="005F3CDC">
      <w:pPr>
        <w:autoSpaceDE w:val="0"/>
        <w:autoSpaceDN w:val="0"/>
        <w:adjustRightInd w:val="0"/>
        <w:spacing w:after="0" w:line="240" w:lineRule="auto"/>
        <w:jc w:val="both"/>
        <w:rPr>
          <w:rFonts w:ascii="Times New Roman" w:cs="Times New Roman"/>
          <w:sz w:val="24"/>
          <w:szCs w:val="24"/>
          <w:lang w:val="en-GB"/>
        </w:rPr>
      </w:pPr>
    </w:p>
    <w:p w14:paraId="04C4C16F" w14:textId="77777777" w:rsidR="00DB41D8" w:rsidRPr="002703A3" w:rsidRDefault="00DB41D8" w:rsidP="00DB41D8">
      <w:pPr>
        <w:autoSpaceDE w:val="0"/>
        <w:autoSpaceDN w:val="0"/>
        <w:adjustRightInd w:val="0"/>
        <w:spacing w:after="0" w:line="240" w:lineRule="auto"/>
        <w:jc w:val="both"/>
        <w:rPr>
          <w:rFonts w:ascii="Times New Roman" w:cs="Times New Roman"/>
          <w:b/>
          <w:i/>
          <w:iCs/>
          <w:sz w:val="24"/>
          <w:szCs w:val="24"/>
          <w:lang w:val="en-GB" w:eastAsia="id-ID"/>
        </w:rPr>
      </w:pPr>
      <w:r w:rsidRPr="00731BF4">
        <w:rPr>
          <w:rFonts w:ascii="Times New Roman" w:cs="Times New Roman"/>
          <w:b/>
          <w:sz w:val="24"/>
          <w:szCs w:val="24"/>
          <w:lang w:val="id-ID"/>
        </w:rPr>
        <w:t xml:space="preserve">Kata kunci : </w:t>
      </w:r>
      <w:r>
        <w:rPr>
          <w:rFonts w:ascii="Times New Roman" w:cs="Times New Roman"/>
          <w:sz w:val="24"/>
          <w:szCs w:val="24"/>
          <w:lang w:val="en-GB"/>
        </w:rPr>
        <w:t>Deteksi dini</w:t>
      </w:r>
      <w:r>
        <w:rPr>
          <w:rFonts w:ascii="Times New Roman" w:cs="Times New Roman"/>
          <w:b/>
          <w:sz w:val="24"/>
          <w:szCs w:val="24"/>
          <w:lang w:val="en-GB"/>
        </w:rPr>
        <w:t xml:space="preserve">; </w:t>
      </w:r>
      <w:r>
        <w:rPr>
          <w:rFonts w:ascii="Times New Roman" w:cs="Times New Roman"/>
          <w:sz w:val="24"/>
          <w:szCs w:val="24"/>
          <w:lang w:val="en-GB"/>
        </w:rPr>
        <w:t>Lansia</w:t>
      </w:r>
      <w:r>
        <w:rPr>
          <w:rFonts w:ascii="Times New Roman" w:cs="Times New Roman"/>
          <w:sz w:val="24"/>
          <w:szCs w:val="24"/>
          <w:lang w:val="id-ID"/>
        </w:rPr>
        <w:t>;</w:t>
      </w:r>
      <w:r>
        <w:rPr>
          <w:rFonts w:ascii="Times New Roman" w:cs="Times New Roman"/>
          <w:sz w:val="24"/>
          <w:szCs w:val="24"/>
          <w:lang w:val="en-GB"/>
        </w:rPr>
        <w:t xml:space="preserve"> Penyakit Tidak Menular; Skrining</w:t>
      </w:r>
    </w:p>
    <w:p w14:paraId="47F7B417" w14:textId="77777777" w:rsidR="00DB41D8" w:rsidRPr="009271A9" w:rsidRDefault="00DB41D8" w:rsidP="005F3CDC">
      <w:pPr>
        <w:autoSpaceDE w:val="0"/>
        <w:autoSpaceDN w:val="0"/>
        <w:adjustRightInd w:val="0"/>
        <w:spacing w:after="0" w:line="240" w:lineRule="auto"/>
        <w:jc w:val="both"/>
        <w:rPr>
          <w:rFonts w:ascii="Times New Roman" w:cs="Times New Roman"/>
          <w:sz w:val="24"/>
          <w:szCs w:val="24"/>
          <w:lang w:val="en-GB"/>
        </w:rPr>
      </w:pPr>
    </w:p>
    <w:p w14:paraId="18D449B0" w14:textId="48BEB682" w:rsidR="005F3CDC" w:rsidRPr="005F3CDC" w:rsidRDefault="00DB41D8" w:rsidP="00DB41D8">
      <w:pPr>
        <w:spacing w:after="0" w:line="240" w:lineRule="auto"/>
        <w:rPr>
          <w:rFonts w:ascii="Times New Roman" w:cs="Times New Roman"/>
          <w:b/>
          <w:bCs/>
          <w:sz w:val="24"/>
          <w:szCs w:val="24"/>
        </w:rPr>
      </w:pPr>
      <w:r>
        <w:rPr>
          <w:rFonts w:ascii="Times New Roman" w:cs="Times New Roman"/>
          <w:b/>
          <w:bCs/>
          <w:sz w:val="24"/>
          <w:szCs w:val="24"/>
        </w:rPr>
        <w:t>ABSTRACT</w:t>
      </w:r>
    </w:p>
    <w:p w14:paraId="5C8042A0" w14:textId="77777777" w:rsidR="00DB41D8" w:rsidRPr="00DB41D8" w:rsidRDefault="00DB41D8" w:rsidP="00DB41D8">
      <w:pPr>
        <w:jc w:val="both"/>
        <w:rPr>
          <w:rFonts w:ascii="Times New Roman" w:cs="Times New Roman"/>
          <w:i/>
          <w:iCs/>
        </w:rPr>
      </w:pPr>
      <w:r w:rsidRPr="00DB41D8">
        <w:rPr>
          <w:rFonts w:ascii="Times New Roman" w:cs="Times New Roman"/>
          <w:i/>
          <w:iCs/>
        </w:rPr>
        <w:t>The increase in cases of Non-Communicable Diseases (PTM) in Indonesia has added to the burden on society and the government for handling them</w:t>
      </w:r>
    </w:p>
    <w:p w14:paraId="3F88D3F5" w14:textId="77777777" w:rsidR="00DB41D8" w:rsidRPr="00DB41D8" w:rsidRDefault="00DB41D8" w:rsidP="00DB41D8">
      <w:pPr>
        <w:jc w:val="both"/>
        <w:rPr>
          <w:rFonts w:ascii="Times New Roman" w:cs="Times New Roman"/>
          <w:i/>
          <w:iCs/>
        </w:rPr>
      </w:pPr>
      <w:r w:rsidRPr="00DB41D8">
        <w:rPr>
          <w:rFonts w:ascii="Times New Roman" w:cs="Times New Roman"/>
          <w:i/>
          <w:iCs/>
        </w:rPr>
        <w:lastRenderedPageBreak/>
        <w:t>requires a long time, high costs and high technology. Early detection needs to be done to prevent PTM from occurring. At the global level, 71% of the causes of death in the world are due to PTM. Deaths from PTM such as cancer, heart disease, stroke and diabetes,</w:t>
      </w:r>
    </w:p>
    <w:p w14:paraId="7F38440D" w14:textId="77777777" w:rsidR="00DB41D8" w:rsidRPr="00DB41D8" w:rsidRDefault="00DB41D8" w:rsidP="00DB41D8">
      <w:pPr>
        <w:jc w:val="both"/>
        <w:rPr>
          <w:rFonts w:ascii="Times New Roman" w:cs="Times New Roman"/>
          <w:i/>
          <w:iCs/>
        </w:rPr>
      </w:pPr>
      <w:r w:rsidRPr="00DB41D8">
        <w:rPr>
          <w:rFonts w:ascii="Times New Roman" w:cs="Times New Roman"/>
          <w:i/>
          <w:iCs/>
        </w:rPr>
        <w:t>is expected to continue to increase worldwide, where the largest increase (80%) will occur in middle-income and poor countries. In total, by 2030 it is predicted that there will be 52 million deaths per year due to PTM, up 9 million from 38 million at present.</w:t>
      </w:r>
    </w:p>
    <w:p w14:paraId="2C97B610" w14:textId="77777777" w:rsidR="00DB41D8" w:rsidRPr="00DB41D8" w:rsidRDefault="00DB41D8" w:rsidP="00DB41D8">
      <w:pPr>
        <w:jc w:val="both"/>
        <w:rPr>
          <w:rFonts w:ascii="Times New Roman" w:cs="Times New Roman"/>
          <w:i/>
          <w:iCs/>
        </w:rPr>
      </w:pPr>
      <w:r w:rsidRPr="00DB41D8">
        <w:rPr>
          <w:rFonts w:ascii="Times New Roman" w:cs="Times New Roman"/>
          <w:i/>
          <w:iCs/>
        </w:rPr>
        <w:t>This community service is carried out to carry out early detection of NCDs in the elderly in Wonolelo Village, Bantul Regency as an effort to prevent hypertension. Target and location: Elderly in the Wonolelo Village, Bantul Regency, totaling 74 people.</w:t>
      </w:r>
    </w:p>
    <w:p w14:paraId="533049B8" w14:textId="77777777" w:rsidR="00DB41D8" w:rsidRPr="00DB41D8" w:rsidRDefault="00DB41D8" w:rsidP="00DB41D8">
      <w:pPr>
        <w:jc w:val="both"/>
        <w:rPr>
          <w:rFonts w:ascii="Times New Roman" w:cs="Times New Roman"/>
          <w:i/>
          <w:iCs/>
        </w:rPr>
      </w:pPr>
      <w:r w:rsidRPr="00DB41D8">
        <w:rPr>
          <w:rFonts w:ascii="Times New Roman" w:cs="Times New Roman"/>
          <w:i/>
          <w:iCs/>
        </w:rPr>
        <w:t>The method used is conducting health education with counseling techniques and health checks for the elderly in the form of checking blood pressure, blood glucose levels, and measuring nutritional status. The tools used are tensimeters, portable blood glucose checkers, stampede scales, and statu meters.</w:t>
      </w:r>
    </w:p>
    <w:p w14:paraId="7E8903BD" w14:textId="77777777" w:rsidR="00DB41D8" w:rsidRPr="00DB41D8" w:rsidRDefault="00DB41D8" w:rsidP="00DB41D8">
      <w:pPr>
        <w:jc w:val="both"/>
        <w:rPr>
          <w:rFonts w:ascii="Times New Roman" w:cs="Times New Roman"/>
          <w:i/>
          <w:iCs/>
        </w:rPr>
      </w:pPr>
      <w:r w:rsidRPr="00DB41D8">
        <w:rPr>
          <w:rFonts w:ascii="Times New Roman" w:cs="Times New Roman"/>
          <w:i/>
          <w:iCs/>
        </w:rPr>
        <w:t>The results of PTM hypertension screening of 74 elderly people with hypertension were 38 elderly (51.4%) and normal 36 elderly (48.6%), 7 elderly (9%) had high blood sugar and normal 93 elderly (91%). while the BMI results for the elderly who were at risk of PTM were 28 elderly (37.8%) and those who were not at risk were 46 elderly (62.2%). Thus the need for education Efforts to prevent infectious diseases. While the results of education Efforts to prevent hypertension and diabetes, knowledge before education has an average of 40 and there is an increase in the value of 100% of the elderly participating in community service activities in the form of screening checks for blood sugar and high blood pressure as well as education on prevention of NCDs, knowledge being an average of 95. Know the PTM prevention efforts.</w:t>
      </w:r>
    </w:p>
    <w:p w14:paraId="0FDE934C" w14:textId="69615914" w:rsidR="005F3CDC" w:rsidRDefault="00DB41D8" w:rsidP="00DB41D8">
      <w:pPr>
        <w:jc w:val="both"/>
        <w:rPr>
          <w:rFonts w:ascii="Times New Roman" w:cs="Times New Roman"/>
          <w:i/>
          <w:iCs/>
        </w:rPr>
      </w:pPr>
      <w:r w:rsidRPr="00DB41D8">
        <w:rPr>
          <w:rFonts w:ascii="Times New Roman" w:cs="Times New Roman"/>
          <w:i/>
          <w:iCs/>
        </w:rPr>
        <w:t>Enthusiasm was also shown by the large number of elderly people who came according to invitations and the many questions that even reached consultations about dietary restrictions and recommended foods as an effort to control PTM.</w:t>
      </w:r>
    </w:p>
    <w:p w14:paraId="610D01DF" w14:textId="7BC2EE0E" w:rsidR="00DB41D8" w:rsidRDefault="00DB41D8" w:rsidP="00DB41D8">
      <w:pPr>
        <w:rPr>
          <w:rFonts w:ascii="Times New Roman" w:cs="Times New Roman"/>
          <w:b/>
          <w:bCs/>
          <w:i/>
          <w:iCs/>
        </w:rPr>
      </w:pPr>
      <w:r w:rsidRPr="00DB41D8">
        <w:rPr>
          <w:rFonts w:ascii="Times New Roman" w:cs="Times New Roman"/>
          <w:b/>
          <w:bCs/>
          <w:i/>
          <w:iCs/>
        </w:rPr>
        <w:t>Keywords ;</w:t>
      </w:r>
      <w:r w:rsidRPr="00DB41D8">
        <w:rPr>
          <w:b/>
          <w:bCs/>
        </w:rPr>
        <w:t xml:space="preserve"> E</w:t>
      </w:r>
      <w:r w:rsidRPr="00DB41D8">
        <w:rPr>
          <w:rFonts w:ascii="Times New Roman" w:cs="Times New Roman"/>
          <w:b/>
          <w:bCs/>
          <w:i/>
          <w:iCs/>
        </w:rPr>
        <w:t>arly detection; elderly; Non-Communicable Diseases; Screening</w:t>
      </w:r>
    </w:p>
    <w:p w14:paraId="54CD9E79" w14:textId="77777777" w:rsidR="00DB41D8" w:rsidRDefault="00DB41D8" w:rsidP="00DB41D8">
      <w:pPr>
        <w:rPr>
          <w:rFonts w:ascii="Times New Roman" w:cs="Times New Roman"/>
          <w:b/>
          <w:bCs/>
          <w:i/>
          <w:iCs/>
        </w:rPr>
      </w:pPr>
    </w:p>
    <w:p w14:paraId="56D66BDC" w14:textId="1EFF1058" w:rsidR="00DB41D8" w:rsidRDefault="00DB41D8" w:rsidP="00DB41D8">
      <w:pPr>
        <w:rPr>
          <w:rFonts w:ascii="Times New Roman" w:cs="Times New Roman"/>
          <w:b/>
          <w:bCs/>
        </w:rPr>
      </w:pPr>
      <w:r>
        <w:rPr>
          <w:rFonts w:ascii="Times New Roman" w:cs="Times New Roman"/>
          <w:b/>
          <w:bCs/>
        </w:rPr>
        <w:t>PENDAHULUAN</w:t>
      </w:r>
    </w:p>
    <w:p w14:paraId="588C30AD" w14:textId="77777777" w:rsidR="00DB41D8" w:rsidRDefault="00DB41D8" w:rsidP="00826875">
      <w:pPr>
        <w:spacing w:after="0" w:line="360" w:lineRule="auto"/>
        <w:jc w:val="both"/>
        <w:rPr>
          <w:rStyle w:val="markedcontent"/>
          <w:rFonts w:ascii="Times New Roman" w:cs="Times New Roman"/>
          <w:sz w:val="24"/>
          <w:szCs w:val="24"/>
        </w:rPr>
      </w:pPr>
      <w:r>
        <w:rPr>
          <w:rFonts w:ascii="Times New Roman" w:eastAsia="Times New Roman" w:cs="Times New Roman"/>
          <w:sz w:val="24"/>
          <w:szCs w:val="24"/>
        </w:rPr>
        <w:t xml:space="preserve">       </w:t>
      </w:r>
      <w:r w:rsidRPr="00786810">
        <w:rPr>
          <w:rStyle w:val="markedcontent"/>
          <w:rFonts w:ascii="Times New Roman" w:cs="Times New Roman"/>
          <w:sz w:val="24"/>
          <w:szCs w:val="24"/>
        </w:rPr>
        <w:t>Meningkatnya kasus Penyakit Tidak Menular (PTM) secara signi</w:t>
      </w:r>
      <w:r>
        <w:rPr>
          <w:rStyle w:val="markedcontent"/>
          <w:rFonts w:ascii="Times New Roman" w:cs="Times New Roman"/>
          <w:sz w:val="24"/>
          <w:szCs w:val="24"/>
        </w:rPr>
        <w:t>fi</w:t>
      </w:r>
      <w:r w:rsidRPr="00786810">
        <w:rPr>
          <w:rStyle w:val="markedcontent"/>
          <w:rFonts w:ascii="Times New Roman" w:cs="Times New Roman"/>
          <w:sz w:val="24"/>
          <w:szCs w:val="24"/>
        </w:rPr>
        <w:t>kan akan</w:t>
      </w:r>
      <w:r>
        <w:rPr>
          <w:rFonts w:ascii="Times New Roman" w:cs="Times New Roman"/>
          <w:sz w:val="24"/>
          <w:szCs w:val="24"/>
        </w:rPr>
        <w:t xml:space="preserve"> </w:t>
      </w:r>
      <w:r w:rsidRPr="00786810">
        <w:rPr>
          <w:rStyle w:val="markedcontent"/>
          <w:rFonts w:ascii="Times New Roman" w:cs="Times New Roman"/>
          <w:sz w:val="24"/>
          <w:szCs w:val="24"/>
        </w:rPr>
        <w:t>menambah beban masyarakat dan pemerintah, karena penanganannya</w:t>
      </w:r>
      <w:r w:rsidRPr="00786810">
        <w:rPr>
          <w:rFonts w:ascii="Times New Roman" w:cs="Times New Roman"/>
          <w:sz w:val="24"/>
          <w:szCs w:val="24"/>
        </w:rPr>
        <w:br/>
      </w:r>
      <w:r w:rsidRPr="00786810">
        <w:rPr>
          <w:rStyle w:val="markedcontent"/>
          <w:rFonts w:ascii="Times New Roman" w:cs="Times New Roman"/>
          <w:sz w:val="24"/>
          <w:szCs w:val="24"/>
        </w:rPr>
        <w:t>membutuhkan waktu yang tidak sebentar, biaya yang besar dan teknologi tinggi.</w:t>
      </w:r>
      <w:r>
        <w:rPr>
          <w:rFonts w:ascii="Times New Roman" w:cs="Times New Roman"/>
          <w:sz w:val="24"/>
          <w:szCs w:val="24"/>
        </w:rPr>
        <w:t xml:space="preserve"> </w:t>
      </w:r>
      <w:r w:rsidRPr="00786810">
        <w:rPr>
          <w:rStyle w:val="markedcontent"/>
          <w:rFonts w:ascii="Times New Roman" w:cs="Times New Roman"/>
          <w:sz w:val="24"/>
          <w:szCs w:val="24"/>
        </w:rPr>
        <w:t>Kasus PTM tidak ditularkan namun mematikan dan mengakibatkan</w:t>
      </w:r>
      <w:r>
        <w:rPr>
          <w:rFonts w:ascii="Times New Roman" w:cs="Times New Roman"/>
          <w:sz w:val="24"/>
          <w:szCs w:val="24"/>
        </w:rPr>
        <w:t xml:space="preserve"> </w:t>
      </w:r>
      <w:r w:rsidRPr="00786810">
        <w:rPr>
          <w:rStyle w:val="markedcontent"/>
          <w:rFonts w:ascii="Times New Roman" w:cs="Times New Roman"/>
          <w:sz w:val="24"/>
          <w:szCs w:val="24"/>
        </w:rPr>
        <w:t>individu menjadi tidak atau kurang produktif</w:t>
      </w:r>
      <w:r>
        <w:rPr>
          <w:rStyle w:val="markedcontent"/>
          <w:rFonts w:ascii="Times New Roman" w:cs="Times New Roman"/>
          <w:sz w:val="24"/>
          <w:szCs w:val="24"/>
        </w:rPr>
        <w:t xml:space="preserve"> (Kemenkes RI, 2019).</w:t>
      </w:r>
    </w:p>
    <w:p w14:paraId="15343F3B" w14:textId="77777777" w:rsidR="00DB41D8" w:rsidRDefault="00DB41D8" w:rsidP="00826875">
      <w:pPr>
        <w:spacing w:after="0" w:line="360" w:lineRule="auto"/>
        <w:jc w:val="both"/>
        <w:rPr>
          <w:rStyle w:val="markedcontent"/>
          <w:rFonts w:ascii="Times New Roman" w:cs="Times New Roman"/>
          <w:sz w:val="24"/>
          <w:szCs w:val="24"/>
        </w:rPr>
      </w:pPr>
      <w:r>
        <w:rPr>
          <w:rStyle w:val="markedcontent"/>
          <w:rFonts w:ascii="Times New Roman" w:cs="Times New Roman"/>
          <w:sz w:val="24"/>
          <w:szCs w:val="24"/>
        </w:rPr>
        <w:t xml:space="preserve">      </w:t>
      </w:r>
      <w:r w:rsidRPr="006F785A">
        <w:rPr>
          <w:rStyle w:val="markedcontent"/>
          <w:rFonts w:ascii="Times New Roman" w:cs="Times New Roman"/>
          <w:sz w:val="24"/>
          <w:szCs w:val="24"/>
        </w:rPr>
        <w:t>Pada tingkat global, 7</w:t>
      </w:r>
      <w:r>
        <w:rPr>
          <w:rStyle w:val="markedcontent"/>
          <w:rFonts w:ascii="Times New Roman" w:cs="Times New Roman"/>
          <w:sz w:val="24"/>
          <w:szCs w:val="24"/>
        </w:rPr>
        <w:t>1 %</w:t>
      </w:r>
      <w:r w:rsidRPr="006F785A">
        <w:rPr>
          <w:rStyle w:val="markedcontent"/>
          <w:rFonts w:ascii="Times New Roman" w:cs="Times New Roman"/>
          <w:sz w:val="24"/>
          <w:szCs w:val="24"/>
        </w:rPr>
        <w:t xml:space="preserve"> penyebab kematian di dunia adalah akibat PTM.</w:t>
      </w:r>
      <w:r>
        <w:rPr>
          <w:rFonts w:ascii="Times New Roman" w:cs="Times New Roman"/>
          <w:sz w:val="24"/>
          <w:szCs w:val="24"/>
        </w:rPr>
        <w:t xml:space="preserve"> </w:t>
      </w:r>
      <w:r w:rsidRPr="006F785A">
        <w:rPr>
          <w:rStyle w:val="markedcontent"/>
          <w:rFonts w:ascii="Times New Roman" w:cs="Times New Roman"/>
          <w:sz w:val="24"/>
          <w:szCs w:val="24"/>
        </w:rPr>
        <w:t>Kematian akibat PTM seperti kanker, penyakit jantung, stroke dan diabetes,</w:t>
      </w:r>
      <w:r w:rsidRPr="006F785A">
        <w:rPr>
          <w:rFonts w:ascii="Times New Roman" w:cs="Times New Roman"/>
          <w:sz w:val="24"/>
          <w:szCs w:val="24"/>
        </w:rPr>
        <w:br/>
      </w:r>
      <w:r w:rsidRPr="006F785A">
        <w:rPr>
          <w:rStyle w:val="markedcontent"/>
          <w:rFonts w:ascii="Times New Roman" w:cs="Times New Roman"/>
          <w:sz w:val="24"/>
          <w:szCs w:val="24"/>
        </w:rPr>
        <w:t>diperkirakan akan terus meningkat di seluruh dunia, dimana peningkatan terbesar</w:t>
      </w:r>
      <w:r>
        <w:rPr>
          <w:rFonts w:ascii="Times New Roman" w:cs="Times New Roman"/>
          <w:sz w:val="24"/>
          <w:szCs w:val="24"/>
        </w:rPr>
        <w:t xml:space="preserve"> </w:t>
      </w:r>
      <w:r w:rsidRPr="006F785A">
        <w:rPr>
          <w:rStyle w:val="markedcontent"/>
          <w:rFonts w:ascii="Times New Roman" w:cs="Times New Roman"/>
          <w:sz w:val="24"/>
          <w:szCs w:val="24"/>
        </w:rPr>
        <w:t xml:space="preserve">(80%) akan </w:t>
      </w:r>
      <w:r w:rsidRPr="006F785A">
        <w:rPr>
          <w:rStyle w:val="markedcontent"/>
          <w:rFonts w:ascii="Times New Roman" w:cs="Times New Roman"/>
          <w:sz w:val="24"/>
          <w:szCs w:val="24"/>
        </w:rPr>
        <w:lastRenderedPageBreak/>
        <w:t>terjadi di negara-negara berpenghasilan menengah dan miskin.</w:t>
      </w:r>
      <w:r>
        <w:rPr>
          <w:rFonts w:ascii="Times New Roman" w:cs="Times New Roman"/>
          <w:sz w:val="24"/>
          <w:szCs w:val="24"/>
        </w:rPr>
        <w:t xml:space="preserve"> </w:t>
      </w:r>
      <w:r w:rsidRPr="006F785A">
        <w:rPr>
          <w:rStyle w:val="markedcontent"/>
          <w:rFonts w:ascii="Times New Roman" w:cs="Times New Roman"/>
          <w:sz w:val="24"/>
          <w:szCs w:val="24"/>
        </w:rPr>
        <w:t>Dalam jumlah total, pada tahun 2030 diprediksi akan ada 52 juta jiwa kematian</w:t>
      </w:r>
      <w:r>
        <w:rPr>
          <w:rFonts w:ascii="Times New Roman" w:cs="Times New Roman"/>
          <w:sz w:val="24"/>
          <w:szCs w:val="24"/>
        </w:rPr>
        <w:t xml:space="preserve"> </w:t>
      </w:r>
      <w:r w:rsidRPr="006F785A">
        <w:rPr>
          <w:rStyle w:val="markedcontent"/>
          <w:rFonts w:ascii="Times New Roman" w:cs="Times New Roman"/>
          <w:sz w:val="24"/>
          <w:szCs w:val="24"/>
        </w:rPr>
        <w:t>per tahun karena PTM, naik 9 juta jiwa da</w:t>
      </w:r>
      <w:r>
        <w:rPr>
          <w:rStyle w:val="markedcontent"/>
          <w:rFonts w:ascii="Times New Roman" w:cs="Times New Roman"/>
          <w:sz w:val="24"/>
          <w:szCs w:val="24"/>
        </w:rPr>
        <w:t xml:space="preserve">ri 38 juta jiwa pada saat ini </w:t>
      </w:r>
      <w:r w:rsidRPr="006F785A">
        <w:rPr>
          <w:rStyle w:val="markedcontent"/>
          <w:rFonts w:ascii="Times New Roman" w:cs="Times New Roman"/>
          <w:sz w:val="24"/>
          <w:szCs w:val="24"/>
        </w:rPr>
        <w:t>(WHO, 2018).</w:t>
      </w:r>
    </w:p>
    <w:p w14:paraId="106A80DF" w14:textId="77777777" w:rsidR="00DB41D8" w:rsidRPr="00476CAD" w:rsidRDefault="00DB41D8" w:rsidP="00826875">
      <w:pPr>
        <w:spacing w:after="0" w:line="360" w:lineRule="auto"/>
        <w:jc w:val="both"/>
        <w:rPr>
          <w:rStyle w:val="markedcontent"/>
          <w:rFonts w:ascii="Times New Roman" w:cs="Times New Roman"/>
          <w:sz w:val="24"/>
          <w:szCs w:val="24"/>
        </w:rPr>
      </w:pPr>
      <w:r>
        <w:rPr>
          <w:rStyle w:val="markedcontent"/>
          <w:rFonts w:ascii="Times New Roman" w:cs="Times New Roman"/>
          <w:sz w:val="24"/>
          <w:szCs w:val="24"/>
        </w:rPr>
        <w:t xml:space="preserve">      </w:t>
      </w:r>
      <w:r w:rsidRPr="006F785A">
        <w:rPr>
          <w:rStyle w:val="markedcontent"/>
          <w:rFonts w:ascii="Times New Roman" w:cs="Times New Roman"/>
          <w:sz w:val="24"/>
          <w:szCs w:val="24"/>
        </w:rPr>
        <w:t>Indonesia mengalami peningkatan beban akibat PTM. Hasil Riset Kesehatan</w:t>
      </w:r>
      <w:r>
        <w:rPr>
          <w:rStyle w:val="markedcontent"/>
          <w:rFonts w:ascii="Times New Roman" w:cs="Times New Roman"/>
          <w:sz w:val="24"/>
          <w:szCs w:val="24"/>
        </w:rPr>
        <w:t xml:space="preserve"> </w:t>
      </w:r>
      <w:r w:rsidRPr="006F785A">
        <w:rPr>
          <w:rFonts w:ascii="Times New Roman" w:eastAsia="Times New Roman" w:cs="Times New Roman"/>
          <w:sz w:val="24"/>
          <w:szCs w:val="24"/>
        </w:rPr>
        <w:t>Dasar (Riskesdas) tahun 2018 menunjukkan prevalensi PTM</w:t>
      </w:r>
      <w:r w:rsidRPr="004D1391">
        <w:rPr>
          <w:rFonts w:ascii="Times New Roman" w:eastAsia="Times New Roman" w:cs="Times New Roman"/>
          <w:sz w:val="24"/>
          <w:szCs w:val="24"/>
        </w:rPr>
        <w:br/>
      </w:r>
      <w:r w:rsidRPr="006F785A">
        <w:rPr>
          <w:rFonts w:ascii="Times New Roman" w:eastAsia="Times New Roman" w:cs="Times New Roman"/>
          <w:sz w:val="24"/>
          <w:szCs w:val="24"/>
        </w:rPr>
        <w:t xml:space="preserve">mengalami kenaikan jika dibandingkan dengan Riskesdas </w:t>
      </w:r>
      <w:r>
        <w:rPr>
          <w:rFonts w:ascii="Times New Roman" w:eastAsia="Times New Roman" w:cs="Times New Roman"/>
          <w:sz w:val="24"/>
          <w:szCs w:val="24"/>
        </w:rPr>
        <w:t xml:space="preserve">tahun </w:t>
      </w:r>
      <w:r w:rsidRPr="006F785A">
        <w:rPr>
          <w:rFonts w:ascii="Times New Roman" w:eastAsia="Times New Roman" w:cs="Times New Roman"/>
          <w:sz w:val="24"/>
          <w:szCs w:val="24"/>
        </w:rPr>
        <w:t>2013, antara lain</w:t>
      </w:r>
      <w:r>
        <w:rPr>
          <w:rFonts w:ascii="Times New Roman" w:eastAsia="Times New Roman" w:cs="Times New Roman"/>
          <w:sz w:val="24"/>
          <w:szCs w:val="24"/>
        </w:rPr>
        <w:t xml:space="preserve"> pada kasus diabetes melitus</w:t>
      </w:r>
      <w:r w:rsidRPr="006F785A">
        <w:rPr>
          <w:rFonts w:ascii="Times New Roman" w:eastAsia="Times New Roman" w:cs="Times New Roman"/>
          <w:sz w:val="24"/>
          <w:szCs w:val="24"/>
        </w:rPr>
        <w:t xml:space="preserve"> dan hipertensi. Berdasarkan pemeriksaan gula darah, diabetes </w:t>
      </w:r>
      <w:r>
        <w:rPr>
          <w:rFonts w:ascii="Times New Roman" w:eastAsia="Times New Roman" w:cs="Times New Roman"/>
          <w:sz w:val="24"/>
          <w:szCs w:val="24"/>
        </w:rPr>
        <w:t>mellitus (DM)</w:t>
      </w:r>
      <w:r w:rsidRPr="006F785A">
        <w:rPr>
          <w:rFonts w:ascii="Times New Roman" w:eastAsia="Times New Roman" w:cs="Times New Roman"/>
          <w:sz w:val="24"/>
          <w:szCs w:val="24"/>
        </w:rPr>
        <w:t xml:space="preserve"> naik dari 6,9% menjadi</w:t>
      </w:r>
      <w:r>
        <w:rPr>
          <w:rFonts w:ascii="Times New Roman" w:eastAsia="Times New Roman" w:cs="Times New Roman"/>
          <w:sz w:val="24"/>
          <w:szCs w:val="24"/>
        </w:rPr>
        <w:t xml:space="preserve"> </w:t>
      </w:r>
      <w:r w:rsidRPr="006F785A">
        <w:rPr>
          <w:rFonts w:ascii="Times New Roman" w:eastAsia="Times New Roman" w:cs="Times New Roman"/>
          <w:sz w:val="24"/>
          <w:szCs w:val="24"/>
        </w:rPr>
        <w:t>8,5%; dan hasil pengukuran tekanan darah, hipertensi naik dari 25,8% menjadi</w:t>
      </w:r>
      <w:r w:rsidRPr="004D1391">
        <w:rPr>
          <w:rFonts w:ascii="Times New Roman" w:eastAsia="Times New Roman" w:cs="Times New Roman"/>
          <w:sz w:val="24"/>
          <w:szCs w:val="24"/>
        </w:rPr>
        <w:br/>
      </w:r>
      <w:r w:rsidRPr="006F785A">
        <w:rPr>
          <w:rFonts w:ascii="Times New Roman" w:eastAsia="Times New Roman" w:cs="Times New Roman"/>
          <w:sz w:val="24"/>
          <w:szCs w:val="24"/>
        </w:rPr>
        <w:t xml:space="preserve">34,1%. Data </w:t>
      </w:r>
      <w:r w:rsidRPr="00134B14">
        <w:rPr>
          <w:rFonts w:ascii="Times New Roman" w:eastAsia="Times New Roman" w:cs="Times New Roman"/>
          <w:i/>
          <w:sz w:val="24"/>
          <w:szCs w:val="24"/>
        </w:rPr>
        <w:t>death rate</w:t>
      </w:r>
      <w:r w:rsidRPr="006F785A">
        <w:rPr>
          <w:rFonts w:ascii="Times New Roman" w:eastAsia="Times New Roman" w:cs="Times New Roman"/>
          <w:sz w:val="24"/>
          <w:szCs w:val="24"/>
        </w:rPr>
        <w:t xml:space="preserve"> PTM dari IHME </w:t>
      </w:r>
      <w:r>
        <w:rPr>
          <w:rFonts w:ascii="Times New Roman" w:eastAsia="Times New Roman" w:cs="Times New Roman"/>
          <w:sz w:val="24"/>
          <w:szCs w:val="24"/>
        </w:rPr>
        <w:t xml:space="preserve">tahun </w:t>
      </w:r>
      <w:r w:rsidRPr="006F785A">
        <w:rPr>
          <w:rFonts w:ascii="Times New Roman" w:eastAsia="Times New Roman" w:cs="Times New Roman"/>
          <w:sz w:val="24"/>
          <w:szCs w:val="24"/>
        </w:rPr>
        <w:t>2019, akibat Penyakit kardiovaskular 251.09</w:t>
      </w:r>
      <w:r>
        <w:rPr>
          <w:rFonts w:ascii="Times New Roman" w:eastAsia="Times New Roman" w:cs="Times New Roman"/>
          <w:sz w:val="24"/>
          <w:szCs w:val="24"/>
        </w:rPr>
        <w:t xml:space="preserve"> per 100.000 penduduk</w:t>
      </w:r>
      <w:r w:rsidRPr="006F785A">
        <w:rPr>
          <w:rFonts w:ascii="Times New Roman" w:eastAsia="Times New Roman" w:cs="Times New Roman"/>
          <w:sz w:val="24"/>
          <w:szCs w:val="24"/>
        </w:rPr>
        <w:t>, DM dan PGK 57.42</w:t>
      </w:r>
      <w:r>
        <w:rPr>
          <w:rFonts w:ascii="Times New Roman" w:eastAsia="Times New Roman" w:cs="Times New Roman"/>
          <w:sz w:val="24"/>
          <w:szCs w:val="24"/>
        </w:rPr>
        <w:t xml:space="preserve"> </w:t>
      </w:r>
      <w:r w:rsidRPr="006F785A">
        <w:rPr>
          <w:rFonts w:ascii="Times New Roman" w:eastAsia="Times New Roman" w:cs="Times New Roman"/>
          <w:sz w:val="24"/>
          <w:szCs w:val="24"/>
        </w:rPr>
        <w:t>per 100</w:t>
      </w:r>
      <w:r>
        <w:rPr>
          <w:rFonts w:ascii="Times New Roman" w:eastAsia="Times New Roman" w:cs="Times New Roman"/>
          <w:sz w:val="24"/>
          <w:szCs w:val="24"/>
        </w:rPr>
        <w:t xml:space="preserve">.000 penduduk. </w:t>
      </w:r>
      <w:r w:rsidRPr="0068504E">
        <w:rPr>
          <w:rStyle w:val="markedcontent"/>
          <w:rFonts w:ascii="Times New Roman" w:cs="Times New Roman"/>
          <w:sz w:val="24"/>
          <w:szCs w:val="24"/>
        </w:rPr>
        <w:t>PTM merupakan komorbid yang banyak diderita dan</w:t>
      </w:r>
      <w:r w:rsidRPr="0068504E">
        <w:rPr>
          <w:rFonts w:ascii="Times New Roman" w:cs="Times New Roman"/>
          <w:sz w:val="24"/>
          <w:szCs w:val="24"/>
        </w:rPr>
        <w:t xml:space="preserve"> </w:t>
      </w:r>
      <w:r w:rsidRPr="0068504E">
        <w:rPr>
          <w:rStyle w:val="markedcontent"/>
          <w:rFonts w:ascii="Times New Roman" w:cs="Times New Roman"/>
          <w:sz w:val="24"/>
          <w:szCs w:val="24"/>
        </w:rPr>
        <w:t xml:space="preserve">memperburuk dampak dari covid 19. </w:t>
      </w:r>
      <w:r>
        <w:rPr>
          <w:rStyle w:val="markedcontent"/>
          <w:rFonts w:ascii="Times New Roman" w:cs="Times New Roman"/>
          <w:sz w:val="24"/>
          <w:szCs w:val="24"/>
        </w:rPr>
        <w:t>Hal ini disebabkan</w:t>
      </w:r>
      <w:r w:rsidRPr="0068504E">
        <w:rPr>
          <w:rStyle w:val="markedcontent"/>
          <w:rFonts w:ascii="Times New Roman" w:cs="Times New Roman"/>
          <w:sz w:val="24"/>
          <w:szCs w:val="24"/>
        </w:rPr>
        <w:t xml:space="preserve"> </w:t>
      </w:r>
      <w:r>
        <w:rPr>
          <w:rStyle w:val="markedcontent"/>
          <w:rFonts w:ascii="Times New Roman" w:cs="Times New Roman"/>
          <w:sz w:val="24"/>
          <w:szCs w:val="24"/>
        </w:rPr>
        <w:t>oleh</w:t>
      </w:r>
      <w:r w:rsidRPr="0068504E">
        <w:rPr>
          <w:rFonts w:ascii="Times New Roman" w:cs="Times New Roman"/>
          <w:sz w:val="24"/>
          <w:szCs w:val="24"/>
        </w:rPr>
        <w:t xml:space="preserve"> </w:t>
      </w:r>
      <w:r w:rsidRPr="0068504E">
        <w:rPr>
          <w:rStyle w:val="markedcontent"/>
          <w:rFonts w:ascii="Times New Roman" w:cs="Times New Roman"/>
          <w:sz w:val="24"/>
          <w:szCs w:val="24"/>
        </w:rPr>
        <w:t>kerusakan organ tubuh pada penyandang PTM sehingga rawan terinfeksi</w:t>
      </w:r>
      <w:r>
        <w:rPr>
          <w:rFonts w:ascii="Times New Roman" w:cs="Times New Roman"/>
          <w:sz w:val="24"/>
          <w:szCs w:val="24"/>
        </w:rPr>
        <w:t xml:space="preserve"> dan </w:t>
      </w:r>
      <w:r>
        <w:rPr>
          <w:rStyle w:val="markedcontent"/>
          <w:rFonts w:ascii="Times New Roman" w:cs="Times New Roman"/>
          <w:sz w:val="24"/>
          <w:szCs w:val="24"/>
        </w:rPr>
        <w:t xml:space="preserve">meningkatkan komplikasi berat. Didukung oleh </w:t>
      </w:r>
      <w:r w:rsidRPr="00476CAD">
        <w:rPr>
          <w:rFonts w:ascii="Times New Roman" w:eastAsia="Times New Roman" w:cs="Times New Roman"/>
          <w:sz w:val="24"/>
          <w:szCs w:val="24"/>
        </w:rPr>
        <w:t>WHO</w:t>
      </w:r>
      <w:r>
        <w:rPr>
          <w:rFonts w:ascii="Times New Roman" w:eastAsia="Times New Roman" w:cs="Times New Roman"/>
          <w:sz w:val="24"/>
          <w:szCs w:val="24"/>
        </w:rPr>
        <w:t xml:space="preserve"> (2018)</w:t>
      </w:r>
      <w:r w:rsidRPr="00476CAD">
        <w:rPr>
          <w:rFonts w:ascii="Times New Roman" w:eastAsia="Times New Roman" w:cs="Times New Roman"/>
          <w:sz w:val="24"/>
          <w:szCs w:val="24"/>
        </w:rPr>
        <w:t xml:space="preserve"> bahwa penyakit kardiovaskular</w:t>
      </w:r>
      <w:r>
        <w:rPr>
          <w:rFonts w:ascii="Times New Roman" w:eastAsia="Times New Roman" w:cs="Times New Roman"/>
          <w:sz w:val="24"/>
          <w:szCs w:val="24"/>
        </w:rPr>
        <w:t xml:space="preserve"> merupakan penyebab </w:t>
      </w:r>
      <w:r w:rsidRPr="00476CAD">
        <w:rPr>
          <w:rFonts w:ascii="Times New Roman" w:eastAsia="Times New Roman" w:cs="Times New Roman"/>
          <w:sz w:val="24"/>
          <w:szCs w:val="24"/>
        </w:rPr>
        <w:t xml:space="preserve">kematian tertinggi di negara-negara Asia Tenggara, termasuk </w:t>
      </w:r>
      <w:r>
        <w:rPr>
          <w:rFonts w:ascii="Times New Roman" w:eastAsia="Times New Roman" w:cs="Times New Roman"/>
          <w:sz w:val="24"/>
          <w:szCs w:val="24"/>
        </w:rPr>
        <w:t xml:space="preserve">di Indonesia </w:t>
      </w:r>
      <w:r w:rsidRPr="00476CAD">
        <w:rPr>
          <w:rFonts w:ascii="Times New Roman" w:eastAsia="Times New Roman" w:cs="Times New Roman"/>
          <w:sz w:val="24"/>
          <w:szCs w:val="24"/>
        </w:rPr>
        <w:t>yaitu sebesar 37%.</w:t>
      </w:r>
      <w:r>
        <w:rPr>
          <w:rFonts w:ascii="Arial" w:hAnsi="Arial" w:cs="Arial"/>
          <w:sz w:val="28"/>
          <w:szCs w:val="28"/>
        </w:rPr>
        <w:t xml:space="preserve"> </w:t>
      </w:r>
      <w:r w:rsidRPr="00476CAD">
        <w:rPr>
          <w:rFonts w:ascii="Times New Roman" w:eastAsia="Times New Roman" w:cs="Times New Roman"/>
          <w:sz w:val="24"/>
          <w:szCs w:val="24"/>
        </w:rPr>
        <w:t>Lebih dari 80% kematian disebabkan oleh penyakit kardiovaskuler</w:t>
      </w:r>
      <w:r>
        <w:rPr>
          <w:rFonts w:ascii="Times New Roman" w:eastAsia="Times New Roman" w:cs="Times New Roman"/>
          <w:sz w:val="24"/>
          <w:szCs w:val="24"/>
        </w:rPr>
        <w:t>.</w:t>
      </w:r>
    </w:p>
    <w:p w14:paraId="60DE9498" w14:textId="77777777" w:rsidR="00DB41D8" w:rsidRDefault="00DB41D8" w:rsidP="00826875">
      <w:pPr>
        <w:spacing w:after="0" w:line="360" w:lineRule="auto"/>
        <w:jc w:val="both"/>
        <w:rPr>
          <w:rFonts w:ascii="Times New Roman" w:eastAsia="Times New Roman" w:cs="Times New Roman"/>
          <w:sz w:val="24"/>
          <w:szCs w:val="24"/>
        </w:rPr>
      </w:pPr>
    </w:p>
    <w:p w14:paraId="55F78427" w14:textId="77777777" w:rsidR="00DB41D8" w:rsidRPr="00760A15" w:rsidRDefault="00DB41D8" w:rsidP="00826875">
      <w:pPr>
        <w:spacing w:after="0" w:line="360" w:lineRule="auto"/>
        <w:jc w:val="both"/>
        <w:rPr>
          <w:rStyle w:val="markedcontent"/>
          <w:rFonts w:ascii="Times New Roman" w:eastAsia="Times New Roman" w:cs="Times New Roman"/>
          <w:sz w:val="24"/>
          <w:szCs w:val="24"/>
        </w:rPr>
      </w:pPr>
      <w:r>
        <w:rPr>
          <w:rFonts w:ascii="Times New Roman" w:eastAsia="Times New Roman" w:cs="Times New Roman"/>
          <w:sz w:val="24"/>
          <w:szCs w:val="24"/>
        </w:rPr>
        <w:t xml:space="preserve">      </w:t>
      </w:r>
      <w:r w:rsidRPr="006F785A">
        <w:rPr>
          <w:rFonts w:ascii="Times New Roman" w:eastAsia="Times New Roman" w:cs="Times New Roman"/>
          <w:sz w:val="24"/>
          <w:szCs w:val="24"/>
        </w:rPr>
        <w:t>Kenaikan prevalensi PTM ini berhubungan dengan pola hidup, antara lain</w:t>
      </w:r>
      <w:r>
        <w:rPr>
          <w:rFonts w:ascii="Times New Roman" w:eastAsia="Times New Roman" w:cs="Times New Roman"/>
          <w:sz w:val="24"/>
          <w:szCs w:val="24"/>
        </w:rPr>
        <w:t xml:space="preserve"> </w:t>
      </w:r>
      <w:r w:rsidRPr="006F785A">
        <w:rPr>
          <w:rFonts w:ascii="Times New Roman" w:eastAsia="Times New Roman" w:cs="Times New Roman"/>
          <w:sz w:val="24"/>
          <w:szCs w:val="24"/>
        </w:rPr>
        <w:t>merokok, aktivitas fisik, serta konsumsi buah dan sayur. Sejak tahun 2013</w:t>
      </w:r>
      <w:r w:rsidRPr="004D1391">
        <w:rPr>
          <w:rFonts w:ascii="Times New Roman" w:eastAsia="Times New Roman" w:cs="Times New Roman"/>
          <w:sz w:val="24"/>
          <w:szCs w:val="24"/>
        </w:rPr>
        <w:br/>
      </w:r>
      <w:r w:rsidRPr="006F785A">
        <w:rPr>
          <w:rFonts w:ascii="Times New Roman" w:eastAsia="Times New Roman" w:cs="Times New Roman"/>
          <w:sz w:val="24"/>
          <w:szCs w:val="24"/>
        </w:rPr>
        <w:t>prevalensi merokok pada remaja (10-18 tahun) terus meningkat, yaitu 7,2%</w:t>
      </w:r>
      <w:r w:rsidRPr="004D1391">
        <w:rPr>
          <w:rFonts w:ascii="Times New Roman" w:eastAsia="Times New Roman" w:cs="Times New Roman"/>
          <w:sz w:val="24"/>
          <w:szCs w:val="24"/>
        </w:rPr>
        <w:br/>
      </w:r>
      <w:r w:rsidRPr="006F785A">
        <w:rPr>
          <w:rFonts w:ascii="Times New Roman" w:eastAsia="Times New Roman" w:cs="Times New Roman"/>
          <w:sz w:val="24"/>
          <w:szCs w:val="24"/>
        </w:rPr>
        <w:t>(Riskesdas 2013), 8,8% (Sirkesnas 2016) dan 9,1% (Riskesdas 2018). Demikian</w:t>
      </w:r>
      <w:r>
        <w:rPr>
          <w:rFonts w:ascii="Times New Roman" w:eastAsia="Times New Roman" w:cs="Times New Roman"/>
          <w:sz w:val="24"/>
          <w:szCs w:val="24"/>
        </w:rPr>
        <w:t xml:space="preserve"> </w:t>
      </w:r>
      <w:r w:rsidRPr="006F785A">
        <w:rPr>
          <w:rFonts w:ascii="Times New Roman" w:eastAsia="Times New Roman" w:cs="Times New Roman"/>
          <w:sz w:val="24"/>
          <w:szCs w:val="24"/>
        </w:rPr>
        <w:t>juga proporsi aktivitas fisik kurang juga naik dari 26,1% menjadi 33,5% dan 0,8%</w:t>
      </w:r>
      <w:r>
        <w:rPr>
          <w:rFonts w:ascii="Times New Roman" w:eastAsia="Times New Roman" w:cs="Times New Roman"/>
          <w:sz w:val="24"/>
          <w:szCs w:val="24"/>
        </w:rPr>
        <w:t xml:space="preserve"> </w:t>
      </w:r>
      <w:r w:rsidRPr="006F785A">
        <w:rPr>
          <w:rFonts w:ascii="Times New Roman" w:eastAsia="Times New Roman" w:cs="Times New Roman"/>
          <w:sz w:val="24"/>
          <w:szCs w:val="24"/>
        </w:rPr>
        <w:t>mengonsumsi minuman beralkohol berlebihan. Tren ini juga diikuti dengan</w:t>
      </w:r>
      <w:r>
        <w:rPr>
          <w:rFonts w:ascii="Times New Roman" w:eastAsia="Times New Roman" w:cs="Times New Roman"/>
          <w:sz w:val="24"/>
          <w:szCs w:val="24"/>
        </w:rPr>
        <w:t xml:space="preserve"> </w:t>
      </w:r>
      <w:r w:rsidRPr="006F785A">
        <w:rPr>
          <w:rFonts w:ascii="Times New Roman" w:eastAsia="Times New Roman" w:cs="Times New Roman"/>
          <w:sz w:val="24"/>
          <w:szCs w:val="24"/>
        </w:rPr>
        <w:t>peningkatan penduduk di Indonesia yang cenderung memiliki berat badan lebih</w:t>
      </w:r>
      <w:r>
        <w:rPr>
          <w:rFonts w:ascii="Times New Roman" w:eastAsia="Times New Roman" w:cs="Times New Roman"/>
          <w:sz w:val="24"/>
          <w:szCs w:val="24"/>
        </w:rPr>
        <w:t xml:space="preserve"> </w:t>
      </w:r>
      <w:r w:rsidRPr="006F785A">
        <w:rPr>
          <w:rFonts w:ascii="Times New Roman" w:eastAsia="Times New Roman" w:cs="Times New Roman"/>
          <w:sz w:val="24"/>
          <w:szCs w:val="24"/>
        </w:rPr>
        <w:t>(overweight) atau bahkan obesitas dari tahun ke tahun (Overweight: 8,6% di tahun</w:t>
      </w:r>
      <w:r>
        <w:rPr>
          <w:rFonts w:ascii="Times New Roman" w:eastAsia="Times New Roman" w:cs="Times New Roman"/>
          <w:sz w:val="24"/>
          <w:szCs w:val="24"/>
        </w:rPr>
        <w:t xml:space="preserve"> </w:t>
      </w:r>
      <w:r w:rsidRPr="006F785A">
        <w:rPr>
          <w:rFonts w:ascii="Times New Roman" w:eastAsia="Times New Roman" w:cs="Times New Roman"/>
          <w:sz w:val="24"/>
          <w:szCs w:val="24"/>
        </w:rPr>
        <w:t>2007 menjadi 13</w:t>
      </w:r>
      <w:r>
        <w:rPr>
          <w:rFonts w:ascii="Times New Roman" w:eastAsia="Times New Roman" w:cs="Times New Roman"/>
          <w:sz w:val="24"/>
          <w:szCs w:val="24"/>
        </w:rPr>
        <w:t xml:space="preserve">,6% di tahun 2018; obese: 10,5% </w:t>
      </w:r>
      <w:r w:rsidRPr="006F785A">
        <w:rPr>
          <w:rFonts w:ascii="Times New Roman" w:eastAsia="Times New Roman" w:cs="Times New Roman"/>
          <w:sz w:val="24"/>
          <w:szCs w:val="24"/>
        </w:rPr>
        <w:t>di tahun 2007, menjadi 21,8%</w:t>
      </w:r>
      <w:r>
        <w:rPr>
          <w:rFonts w:ascii="Times New Roman" w:eastAsia="Times New Roman" w:cs="Times New Roman"/>
          <w:sz w:val="24"/>
          <w:szCs w:val="24"/>
        </w:rPr>
        <w:t xml:space="preserve"> </w:t>
      </w:r>
      <w:r w:rsidRPr="006F785A">
        <w:rPr>
          <w:rFonts w:ascii="Times New Roman" w:eastAsia="Times New Roman" w:cs="Times New Roman"/>
          <w:sz w:val="24"/>
          <w:szCs w:val="24"/>
        </w:rPr>
        <w:t>di tahun 2018). Sementara itu, juga tercatat</w:t>
      </w:r>
      <w:r>
        <w:rPr>
          <w:rFonts w:ascii="Times New Roman" w:eastAsia="Times New Roman" w:cs="Times New Roman"/>
          <w:sz w:val="24"/>
          <w:szCs w:val="24"/>
        </w:rPr>
        <w:t xml:space="preserve"> </w:t>
      </w:r>
      <w:r w:rsidRPr="006F785A">
        <w:rPr>
          <w:rFonts w:ascii="Times New Roman" w:eastAsia="Times New Roman" w:cs="Times New Roman"/>
          <w:sz w:val="24"/>
          <w:szCs w:val="24"/>
        </w:rPr>
        <w:t>lebih dari 95,5% masyarakat</w:t>
      </w:r>
      <w:r>
        <w:rPr>
          <w:rFonts w:ascii="Times New Roman" w:eastAsia="Times New Roman" w:cs="Times New Roman"/>
          <w:sz w:val="24"/>
          <w:szCs w:val="24"/>
        </w:rPr>
        <w:t xml:space="preserve"> </w:t>
      </w:r>
      <w:r w:rsidRPr="006F785A">
        <w:rPr>
          <w:rFonts w:ascii="Times New Roman" w:eastAsia="Times New Roman" w:cs="Times New Roman"/>
          <w:sz w:val="24"/>
          <w:szCs w:val="24"/>
        </w:rPr>
        <w:t xml:space="preserve">Indonesia </w:t>
      </w:r>
      <w:r>
        <w:rPr>
          <w:rFonts w:ascii="Times New Roman" w:eastAsia="Times New Roman" w:cs="Times New Roman"/>
          <w:sz w:val="24"/>
          <w:szCs w:val="24"/>
        </w:rPr>
        <w:t xml:space="preserve">yang berusia lebih dari 5 tahun </w:t>
      </w:r>
      <w:r w:rsidRPr="006F785A">
        <w:rPr>
          <w:rFonts w:ascii="Times New Roman" w:eastAsia="Times New Roman" w:cs="Times New Roman"/>
          <w:sz w:val="24"/>
          <w:szCs w:val="24"/>
        </w:rPr>
        <w:t>mengkonsumi kurang dari 5 porsi buah</w:t>
      </w:r>
      <w:r>
        <w:rPr>
          <w:rFonts w:ascii="Times New Roman" w:eastAsia="Times New Roman" w:cs="Times New Roman"/>
          <w:sz w:val="24"/>
          <w:szCs w:val="24"/>
        </w:rPr>
        <w:t xml:space="preserve"> </w:t>
      </w:r>
      <w:r w:rsidRPr="006F785A">
        <w:rPr>
          <w:rFonts w:ascii="Times New Roman" w:eastAsia="Times New Roman" w:cs="Times New Roman"/>
          <w:sz w:val="24"/>
          <w:szCs w:val="24"/>
        </w:rPr>
        <w:t>dan sayur dalam sehari</w:t>
      </w:r>
      <w:r>
        <w:rPr>
          <w:rFonts w:ascii="Times New Roman" w:eastAsia="Times New Roman" w:cs="Times New Roman"/>
          <w:sz w:val="24"/>
          <w:szCs w:val="24"/>
        </w:rPr>
        <w:t xml:space="preserve"> </w:t>
      </w:r>
      <w:r>
        <w:rPr>
          <w:rStyle w:val="markedcontent"/>
          <w:rFonts w:ascii="Times New Roman" w:cs="Times New Roman"/>
          <w:sz w:val="24"/>
          <w:szCs w:val="24"/>
        </w:rPr>
        <w:t>(Kemenkes RI, 2019)</w:t>
      </w:r>
      <w:r w:rsidRPr="006F785A">
        <w:rPr>
          <w:rFonts w:ascii="Times New Roman" w:eastAsia="Times New Roman" w:cs="Times New Roman"/>
          <w:sz w:val="24"/>
          <w:szCs w:val="24"/>
        </w:rPr>
        <w:t>.</w:t>
      </w:r>
    </w:p>
    <w:p w14:paraId="1395AC74" w14:textId="77777777" w:rsidR="00DB41D8" w:rsidRDefault="00DB41D8" w:rsidP="00826875">
      <w:pPr>
        <w:spacing w:after="0" w:line="360" w:lineRule="auto"/>
        <w:jc w:val="both"/>
        <w:rPr>
          <w:rStyle w:val="markedcontent"/>
          <w:rFonts w:ascii="Times New Roman" w:cs="Times New Roman"/>
          <w:sz w:val="24"/>
          <w:szCs w:val="24"/>
        </w:rPr>
      </w:pPr>
      <w:r>
        <w:rPr>
          <w:rStyle w:val="markedcontent"/>
          <w:rFonts w:ascii="Times New Roman" w:cs="Times New Roman"/>
          <w:sz w:val="24"/>
          <w:szCs w:val="24"/>
        </w:rPr>
        <w:t xml:space="preserve">      </w:t>
      </w:r>
      <w:r w:rsidRPr="00786810">
        <w:rPr>
          <w:rStyle w:val="markedcontent"/>
          <w:rFonts w:ascii="Times New Roman" w:cs="Times New Roman"/>
          <w:sz w:val="24"/>
          <w:szCs w:val="24"/>
        </w:rPr>
        <w:t>PTM dapat dicegah dengan</w:t>
      </w:r>
      <w:r>
        <w:rPr>
          <w:rFonts w:ascii="Times New Roman" w:cs="Times New Roman"/>
          <w:sz w:val="24"/>
          <w:szCs w:val="24"/>
        </w:rPr>
        <w:t xml:space="preserve"> </w:t>
      </w:r>
      <w:r w:rsidRPr="00786810">
        <w:rPr>
          <w:rStyle w:val="markedcontent"/>
          <w:rFonts w:ascii="Times New Roman" w:cs="Times New Roman"/>
          <w:sz w:val="24"/>
          <w:szCs w:val="24"/>
        </w:rPr>
        <w:t>mengendalikan faktor risiko melalui deteksi dini</w:t>
      </w:r>
      <w:r>
        <w:rPr>
          <w:rStyle w:val="markedcontent"/>
          <w:rFonts w:ascii="Times New Roman" w:cs="Times New Roman"/>
          <w:sz w:val="24"/>
          <w:szCs w:val="24"/>
        </w:rPr>
        <w:t xml:space="preserve"> atau melakukan skrining kesehatan. U</w:t>
      </w:r>
      <w:r w:rsidRPr="0000133D">
        <w:rPr>
          <w:rStyle w:val="markedcontent"/>
          <w:rFonts w:ascii="Times New Roman" w:cs="Times New Roman"/>
          <w:sz w:val="24"/>
          <w:szCs w:val="24"/>
        </w:rPr>
        <w:t>paya-upaya</w:t>
      </w:r>
      <w:r w:rsidRPr="0000133D">
        <w:rPr>
          <w:rFonts w:ascii="Times New Roman" w:cs="Times New Roman"/>
          <w:sz w:val="24"/>
          <w:szCs w:val="24"/>
        </w:rPr>
        <w:t xml:space="preserve"> </w:t>
      </w:r>
      <w:r w:rsidRPr="0000133D">
        <w:rPr>
          <w:rStyle w:val="markedcontent"/>
          <w:rFonts w:ascii="Times New Roman" w:cs="Times New Roman"/>
          <w:sz w:val="24"/>
          <w:szCs w:val="24"/>
        </w:rPr>
        <w:t>strategis diantaranya peningkatan upaya promotif dan preventif serta edukasi</w:t>
      </w:r>
      <w:r w:rsidRPr="0000133D">
        <w:rPr>
          <w:rFonts w:ascii="Times New Roman" w:cs="Times New Roman"/>
          <w:sz w:val="24"/>
          <w:szCs w:val="24"/>
        </w:rPr>
        <w:t xml:space="preserve"> </w:t>
      </w:r>
      <w:r w:rsidRPr="0000133D">
        <w:rPr>
          <w:rStyle w:val="markedcontent"/>
          <w:rFonts w:ascii="Times New Roman" w:cs="Times New Roman"/>
          <w:sz w:val="24"/>
          <w:szCs w:val="24"/>
        </w:rPr>
        <w:t>kepada masyarakat terkait pencegahan faktor risiko, peningkatan skrining dan</w:t>
      </w:r>
      <w:r w:rsidRPr="0000133D">
        <w:rPr>
          <w:rFonts w:ascii="Times New Roman" w:cs="Times New Roman"/>
          <w:sz w:val="24"/>
          <w:szCs w:val="24"/>
        </w:rPr>
        <w:t xml:space="preserve"> </w:t>
      </w:r>
      <w:r w:rsidRPr="0000133D">
        <w:rPr>
          <w:rStyle w:val="markedcontent"/>
          <w:rFonts w:ascii="Times New Roman" w:cs="Times New Roman"/>
          <w:sz w:val="24"/>
          <w:szCs w:val="24"/>
        </w:rPr>
        <w:t>deteksi dini PTM di semua puskesmas, jejaring dan jaringannya (pendekatan</w:t>
      </w:r>
      <w:r w:rsidRPr="0000133D">
        <w:rPr>
          <w:rFonts w:ascii="Times New Roman" w:cs="Times New Roman"/>
          <w:sz w:val="24"/>
          <w:szCs w:val="24"/>
        </w:rPr>
        <w:t xml:space="preserve"> </w:t>
      </w:r>
      <w:r w:rsidRPr="0000133D">
        <w:rPr>
          <w:rStyle w:val="markedcontent"/>
          <w:rFonts w:ascii="Times New Roman" w:cs="Times New Roman"/>
          <w:sz w:val="24"/>
          <w:szCs w:val="24"/>
        </w:rPr>
        <w:t xml:space="preserve">PIS-PK), penguatan </w:t>
      </w:r>
      <w:r w:rsidRPr="0000133D">
        <w:rPr>
          <w:rStyle w:val="markedcontent"/>
          <w:rFonts w:ascii="Times New Roman" w:cs="Times New Roman"/>
          <w:sz w:val="24"/>
          <w:szCs w:val="24"/>
        </w:rPr>
        <w:lastRenderedPageBreak/>
        <w:t>upaya pemberdayaan masyarakat terkait pengendalian</w:t>
      </w:r>
      <w:r w:rsidRPr="0000133D">
        <w:rPr>
          <w:rFonts w:ascii="Times New Roman" w:cs="Times New Roman"/>
          <w:sz w:val="24"/>
          <w:szCs w:val="24"/>
        </w:rPr>
        <w:t xml:space="preserve"> </w:t>
      </w:r>
      <w:r w:rsidRPr="0000133D">
        <w:rPr>
          <w:rStyle w:val="markedcontent"/>
          <w:rFonts w:ascii="Times New Roman" w:cs="Times New Roman"/>
          <w:sz w:val="24"/>
          <w:szCs w:val="24"/>
        </w:rPr>
        <w:t>penyakit tidak menular (penguatan posbindu, pos UKK), perbaikan mutu</w:t>
      </w:r>
      <w:r w:rsidRPr="0000133D">
        <w:rPr>
          <w:rFonts w:ascii="Times New Roman" w:cs="Times New Roman"/>
          <w:sz w:val="24"/>
          <w:szCs w:val="24"/>
        </w:rPr>
        <w:t xml:space="preserve"> </w:t>
      </w:r>
      <w:r w:rsidRPr="0000133D">
        <w:rPr>
          <w:rStyle w:val="markedcontent"/>
          <w:rFonts w:ascii="Times New Roman" w:cs="Times New Roman"/>
          <w:sz w:val="24"/>
          <w:szCs w:val="24"/>
        </w:rPr>
        <w:t>pelayanan melalui penguatan pelayanan kesehatan primer sebagai garda depan</w:t>
      </w:r>
      <w:r w:rsidRPr="0000133D">
        <w:rPr>
          <w:rFonts w:ascii="Times New Roman" w:cs="Times New Roman"/>
          <w:sz w:val="24"/>
          <w:szCs w:val="24"/>
        </w:rPr>
        <w:t xml:space="preserve"> </w:t>
      </w:r>
      <w:r w:rsidRPr="0000133D">
        <w:rPr>
          <w:rStyle w:val="markedcontent"/>
          <w:rFonts w:ascii="Times New Roman" w:cs="Times New Roman"/>
          <w:sz w:val="24"/>
          <w:szCs w:val="24"/>
        </w:rPr>
        <w:t>(</w:t>
      </w:r>
      <w:r w:rsidRPr="0000133D">
        <w:rPr>
          <w:rStyle w:val="markedcontent"/>
          <w:rFonts w:ascii="Times New Roman" w:cs="Times New Roman"/>
          <w:i/>
          <w:sz w:val="24"/>
          <w:szCs w:val="24"/>
        </w:rPr>
        <w:t>gate keeper</w:t>
      </w:r>
      <w:r w:rsidRPr="0000133D">
        <w:rPr>
          <w:rStyle w:val="markedcontent"/>
          <w:rFonts w:ascii="Times New Roman" w:cs="Times New Roman"/>
          <w:sz w:val="24"/>
          <w:szCs w:val="24"/>
        </w:rPr>
        <w:t xml:space="preserve">) dan </w:t>
      </w:r>
      <w:r>
        <w:rPr>
          <w:rStyle w:val="markedcontent"/>
          <w:rFonts w:ascii="Times New Roman" w:cs="Times New Roman"/>
          <w:sz w:val="24"/>
          <w:szCs w:val="24"/>
        </w:rPr>
        <w:t>si</w:t>
      </w:r>
      <w:r w:rsidRPr="0000133D">
        <w:rPr>
          <w:rStyle w:val="markedcontent"/>
          <w:rFonts w:ascii="Times New Roman" w:cs="Times New Roman"/>
          <w:sz w:val="24"/>
          <w:szCs w:val="24"/>
        </w:rPr>
        <w:t>stem rujukan antara FKTP dan FKRTL dan peningkatan aksi</w:t>
      </w:r>
      <w:r w:rsidRPr="0000133D">
        <w:rPr>
          <w:rFonts w:ascii="Times New Roman" w:cs="Times New Roman"/>
          <w:sz w:val="24"/>
          <w:szCs w:val="24"/>
        </w:rPr>
        <w:t xml:space="preserve"> </w:t>
      </w:r>
      <w:r w:rsidRPr="0000133D">
        <w:rPr>
          <w:rStyle w:val="markedcontent"/>
          <w:rFonts w:ascii="Times New Roman" w:cs="Times New Roman"/>
          <w:sz w:val="24"/>
          <w:szCs w:val="24"/>
        </w:rPr>
        <w:t>multisektoral terkait Gerakan Masyarakat Hidup Sehat (GERMAS).</w:t>
      </w:r>
      <w:r>
        <w:rPr>
          <w:rStyle w:val="markedcontent"/>
          <w:rFonts w:ascii="Times New Roman" w:cs="Times New Roman"/>
          <w:sz w:val="24"/>
          <w:szCs w:val="24"/>
        </w:rPr>
        <w:t xml:space="preserve"> </w:t>
      </w:r>
      <w:r w:rsidRPr="002E3FB4">
        <w:rPr>
          <w:rStyle w:val="markedcontent"/>
          <w:rFonts w:ascii="Times New Roman" w:cs="Times New Roman"/>
          <w:sz w:val="24"/>
          <w:szCs w:val="24"/>
        </w:rPr>
        <w:t>Upaya penanganan tersebut bertujuan untuk meningkatkan pengetahuan, kesadaran,</w:t>
      </w:r>
      <w:r w:rsidRPr="002E3FB4">
        <w:rPr>
          <w:rFonts w:ascii="Times New Roman" w:cs="Times New Roman"/>
          <w:sz w:val="24"/>
          <w:szCs w:val="24"/>
        </w:rPr>
        <w:t xml:space="preserve"> </w:t>
      </w:r>
      <w:r w:rsidRPr="002E3FB4">
        <w:rPr>
          <w:rStyle w:val="markedcontent"/>
          <w:rFonts w:ascii="Times New Roman" w:cs="Times New Roman"/>
          <w:sz w:val="24"/>
          <w:szCs w:val="24"/>
        </w:rPr>
        <w:t>kemauan berperilaku sehat dan mencegah terjadinya penyakit tidak menular.</w:t>
      </w:r>
      <w:r>
        <w:rPr>
          <w:rStyle w:val="markedcontent"/>
          <w:rFonts w:ascii="Times New Roman" w:cs="Times New Roman"/>
          <w:sz w:val="24"/>
          <w:szCs w:val="24"/>
        </w:rPr>
        <w:t xml:space="preserve"> </w:t>
      </w:r>
      <w:r w:rsidRPr="00AA2D17">
        <w:rPr>
          <w:rStyle w:val="markedcontent"/>
          <w:rFonts w:ascii="Times New Roman" w:cs="Times New Roman"/>
          <w:sz w:val="24"/>
          <w:szCs w:val="24"/>
        </w:rPr>
        <w:t>Sasaran kegiatan pengendalian penyakit tidak menular adalah menurunnya</w:t>
      </w:r>
      <w:r w:rsidRPr="00AA2D17">
        <w:rPr>
          <w:rFonts w:ascii="Times New Roman" w:cs="Times New Roman"/>
          <w:sz w:val="24"/>
          <w:szCs w:val="24"/>
        </w:rPr>
        <w:br/>
      </w:r>
      <w:r w:rsidRPr="00AA2D17">
        <w:rPr>
          <w:rStyle w:val="markedcontent"/>
          <w:rFonts w:ascii="Times New Roman" w:cs="Times New Roman"/>
          <w:sz w:val="24"/>
          <w:szCs w:val="24"/>
        </w:rPr>
        <w:t>angka kesakitan dan kematian akibat penyakit tidak menular; meningkatnya</w:t>
      </w:r>
      <w:r w:rsidRPr="00AA2D17">
        <w:rPr>
          <w:rFonts w:ascii="Times New Roman" w:cs="Times New Roman"/>
          <w:sz w:val="24"/>
          <w:szCs w:val="24"/>
        </w:rPr>
        <w:br/>
      </w:r>
      <w:r w:rsidRPr="00AA2D17">
        <w:rPr>
          <w:rStyle w:val="markedcontent"/>
          <w:rFonts w:ascii="Times New Roman" w:cs="Times New Roman"/>
          <w:sz w:val="24"/>
          <w:szCs w:val="24"/>
        </w:rPr>
        <w:t>pencegahan dan pengendalian penyakit tidak menular</w:t>
      </w:r>
      <w:r>
        <w:rPr>
          <w:rStyle w:val="markedcontent"/>
          <w:rFonts w:ascii="Times New Roman" w:cs="Times New Roman"/>
          <w:sz w:val="24"/>
          <w:szCs w:val="24"/>
        </w:rPr>
        <w:t xml:space="preserve"> (Kemenkes RI, 2019)</w:t>
      </w:r>
      <w:r w:rsidRPr="00AA2D17">
        <w:rPr>
          <w:rStyle w:val="markedcontent"/>
          <w:rFonts w:ascii="Times New Roman" w:cs="Times New Roman"/>
          <w:sz w:val="24"/>
          <w:szCs w:val="24"/>
        </w:rPr>
        <w:t>.</w:t>
      </w:r>
    </w:p>
    <w:p w14:paraId="7005A146" w14:textId="77777777" w:rsidR="00DB41D8" w:rsidRDefault="00DB41D8" w:rsidP="00826875">
      <w:pPr>
        <w:spacing w:after="0" w:line="360" w:lineRule="auto"/>
        <w:jc w:val="both"/>
        <w:rPr>
          <w:rStyle w:val="markedcontent"/>
          <w:rFonts w:ascii="Times New Roman" w:cs="Times New Roman"/>
          <w:sz w:val="24"/>
          <w:szCs w:val="24"/>
        </w:rPr>
      </w:pPr>
      <w:r>
        <w:rPr>
          <w:rStyle w:val="markedcontent"/>
          <w:rFonts w:ascii="Times New Roman" w:cs="Times New Roman"/>
          <w:sz w:val="24"/>
          <w:szCs w:val="24"/>
        </w:rPr>
        <w:t xml:space="preserve">      </w:t>
      </w:r>
      <w:r w:rsidRPr="00E92BF1">
        <w:rPr>
          <w:rStyle w:val="markedcontent"/>
          <w:rFonts w:ascii="Times New Roman" w:cs="Times New Roman"/>
          <w:sz w:val="24"/>
          <w:szCs w:val="24"/>
        </w:rPr>
        <w:t>Kalurahan Wonolelo merupakan se</w:t>
      </w:r>
      <w:r>
        <w:rPr>
          <w:rStyle w:val="markedcontent"/>
          <w:rFonts w:ascii="Times New Roman" w:cs="Times New Roman"/>
          <w:sz w:val="24"/>
          <w:szCs w:val="24"/>
        </w:rPr>
        <w:t xml:space="preserve">buah Kalurahan yang terletak di </w:t>
      </w:r>
      <w:r w:rsidRPr="00E92BF1">
        <w:rPr>
          <w:rStyle w:val="markedcontent"/>
          <w:rFonts w:ascii="Times New Roman" w:cs="Times New Roman"/>
          <w:sz w:val="24"/>
          <w:szCs w:val="24"/>
        </w:rPr>
        <w:t>Kecamatan</w:t>
      </w:r>
      <w:r>
        <w:rPr>
          <w:rFonts w:ascii="Times New Roman" w:cs="Times New Roman"/>
          <w:sz w:val="24"/>
          <w:szCs w:val="24"/>
        </w:rPr>
        <w:t xml:space="preserve"> </w:t>
      </w:r>
      <w:r w:rsidRPr="00E92BF1">
        <w:rPr>
          <w:rStyle w:val="markedcontent"/>
          <w:rFonts w:ascii="Times New Roman" w:cs="Times New Roman"/>
          <w:sz w:val="24"/>
          <w:szCs w:val="24"/>
        </w:rPr>
        <w:t>Pleret, Kabupaten Bantul, Propi</w:t>
      </w:r>
      <w:r>
        <w:rPr>
          <w:rStyle w:val="markedcontent"/>
          <w:rFonts w:ascii="Times New Roman" w:cs="Times New Roman"/>
          <w:sz w:val="24"/>
          <w:szCs w:val="24"/>
        </w:rPr>
        <w:t xml:space="preserve">nsi Daerah Istimewa  Yogyakarta. </w:t>
      </w:r>
      <w:r w:rsidRPr="00E92BF1">
        <w:rPr>
          <w:rStyle w:val="markedcontent"/>
          <w:rFonts w:ascii="Times New Roman" w:cs="Times New Roman"/>
          <w:sz w:val="24"/>
          <w:szCs w:val="24"/>
        </w:rPr>
        <w:t xml:space="preserve">Desa dengan luas wilayah 453,4705 </w:t>
      </w:r>
      <w:r>
        <w:rPr>
          <w:rStyle w:val="markedcontent"/>
          <w:rFonts w:ascii="Times New Roman" w:cs="Times New Roman"/>
          <w:sz w:val="24"/>
          <w:szCs w:val="24"/>
        </w:rPr>
        <w:t xml:space="preserve">Ha, yang sebagian besar berupa </w:t>
      </w:r>
      <w:r w:rsidRPr="00E92BF1">
        <w:rPr>
          <w:rStyle w:val="markedcontent"/>
          <w:rFonts w:ascii="Times New Roman" w:cs="Times New Roman"/>
          <w:sz w:val="24"/>
          <w:szCs w:val="24"/>
        </w:rPr>
        <w:t>perbukitan/pegunungnan yaitu</w:t>
      </w:r>
      <w:r>
        <w:rPr>
          <w:rFonts w:ascii="Times New Roman" w:cs="Times New Roman"/>
          <w:sz w:val="24"/>
          <w:szCs w:val="24"/>
        </w:rPr>
        <w:t xml:space="preserve"> </w:t>
      </w:r>
      <w:r w:rsidRPr="00E92BF1">
        <w:rPr>
          <w:rStyle w:val="markedcontent"/>
          <w:rFonts w:ascii="Times New Roman" w:cs="Times New Roman"/>
          <w:sz w:val="24"/>
          <w:szCs w:val="24"/>
        </w:rPr>
        <w:t>267,6969 Ha (60 %). Sedangkan untuk dataran</w:t>
      </w:r>
      <w:r>
        <w:rPr>
          <w:rStyle w:val="markedcontent"/>
          <w:rFonts w:ascii="Times New Roman" w:cs="Times New Roman"/>
          <w:sz w:val="24"/>
          <w:szCs w:val="24"/>
        </w:rPr>
        <w:t xml:space="preserve"> </w:t>
      </w:r>
      <w:r w:rsidRPr="00E92BF1">
        <w:rPr>
          <w:rStyle w:val="markedcontent"/>
          <w:rFonts w:ascii="Times New Roman" w:cs="Times New Roman"/>
          <w:sz w:val="24"/>
          <w:szCs w:val="24"/>
        </w:rPr>
        <w:t>yaitu 185, 7736 Ha (40%).</w:t>
      </w:r>
      <w:r>
        <w:rPr>
          <w:rStyle w:val="markedcontent"/>
          <w:rFonts w:ascii="Times New Roman" w:cs="Times New Roman"/>
          <w:sz w:val="24"/>
          <w:szCs w:val="24"/>
        </w:rPr>
        <w:t xml:space="preserve"> </w:t>
      </w:r>
      <w:r w:rsidRPr="00E92BF1">
        <w:rPr>
          <w:rStyle w:val="markedcontent"/>
          <w:rFonts w:ascii="Times New Roman" w:cs="Times New Roman"/>
          <w:sz w:val="24"/>
          <w:szCs w:val="24"/>
        </w:rPr>
        <w:t>Di sebelah</w:t>
      </w:r>
      <w:r>
        <w:rPr>
          <w:rFonts w:ascii="Times New Roman" w:cs="Times New Roman"/>
          <w:sz w:val="24"/>
          <w:szCs w:val="24"/>
        </w:rPr>
        <w:t xml:space="preserve"> </w:t>
      </w:r>
      <w:r w:rsidRPr="00E92BF1">
        <w:rPr>
          <w:rStyle w:val="markedcontent"/>
          <w:rFonts w:ascii="Times New Roman" w:cs="Times New Roman"/>
          <w:sz w:val="24"/>
          <w:szCs w:val="24"/>
        </w:rPr>
        <w:t>barat berbatasan dengan Kalurahan Bawuran Kecamatan Pleret, di sebelah utara</w:t>
      </w:r>
      <w:r>
        <w:rPr>
          <w:rFonts w:ascii="Times New Roman" w:cs="Times New Roman"/>
          <w:sz w:val="24"/>
          <w:szCs w:val="24"/>
        </w:rPr>
        <w:t xml:space="preserve"> </w:t>
      </w:r>
      <w:r w:rsidRPr="00E92BF1">
        <w:rPr>
          <w:rStyle w:val="markedcontent"/>
          <w:rFonts w:ascii="Times New Roman" w:cs="Times New Roman"/>
          <w:sz w:val="24"/>
          <w:szCs w:val="24"/>
        </w:rPr>
        <w:t>b</w:t>
      </w:r>
      <w:r>
        <w:rPr>
          <w:rStyle w:val="markedcontent"/>
          <w:rFonts w:ascii="Times New Roman" w:cs="Times New Roman"/>
          <w:sz w:val="24"/>
          <w:szCs w:val="24"/>
        </w:rPr>
        <w:t>erbatasan dengan Kalurahan SitiM</w:t>
      </w:r>
      <w:r w:rsidRPr="00E92BF1">
        <w:rPr>
          <w:rStyle w:val="markedcontent"/>
          <w:rFonts w:ascii="Times New Roman" w:cs="Times New Roman"/>
          <w:sz w:val="24"/>
          <w:szCs w:val="24"/>
        </w:rPr>
        <w:t>ulyo Kec Piyungan, sebelah timur berbatasan</w:t>
      </w:r>
      <w:r>
        <w:rPr>
          <w:rFonts w:ascii="Times New Roman" w:cs="Times New Roman"/>
          <w:sz w:val="24"/>
          <w:szCs w:val="24"/>
        </w:rPr>
        <w:t xml:space="preserve"> </w:t>
      </w:r>
      <w:r w:rsidRPr="00E92BF1">
        <w:rPr>
          <w:rStyle w:val="markedcontent"/>
          <w:rFonts w:ascii="Times New Roman" w:cs="Times New Roman"/>
          <w:sz w:val="24"/>
          <w:szCs w:val="24"/>
        </w:rPr>
        <w:t>dengan Kalurahan Terong, kec. Dlingo, dan sebelah selatan berbatasan dengan</w:t>
      </w:r>
      <w:r>
        <w:rPr>
          <w:rFonts w:ascii="Times New Roman" w:cs="Times New Roman"/>
          <w:sz w:val="24"/>
          <w:szCs w:val="24"/>
        </w:rPr>
        <w:t xml:space="preserve"> </w:t>
      </w:r>
      <w:r w:rsidRPr="00E92BF1">
        <w:rPr>
          <w:rStyle w:val="markedcontent"/>
          <w:rFonts w:ascii="Times New Roman" w:cs="Times New Roman"/>
          <w:sz w:val="24"/>
          <w:szCs w:val="24"/>
        </w:rPr>
        <w:t>Kalurahan Wukirsari kec. Imogiri.</w:t>
      </w:r>
    </w:p>
    <w:p w14:paraId="2308F10B" w14:textId="77777777" w:rsidR="00DB41D8" w:rsidRPr="00E92BF1" w:rsidRDefault="00DB41D8" w:rsidP="00826875">
      <w:pPr>
        <w:spacing w:after="0" w:line="360" w:lineRule="auto"/>
        <w:jc w:val="both"/>
        <w:rPr>
          <w:rFonts w:ascii="Times New Roman" w:cs="Times New Roman"/>
          <w:sz w:val="24"/>
          <w:szCs w:val="24"/>
        </w:rPr>
      </w:pPr>
      <w:r>
        <w:rPr>
          <w:rStyle w:val="markedcontent"/>
          <w:rFonts w:ascii="Times New Roman" w:cs="Times New Roman"/>
          <w:sz w:val="24"/>
          <w:szCs w:val="24"/>
        </w:rPr>
        <w:t xml:space="preserve">      S</w:t>
      </w:r>
      <w:r w:rsidRPr="00E92BF1">
        <w:rPr>
          <w:rStyle w:val="markedcontent"/>
          <w:rFonts w:ascii="Times New Roman" w:cs="Times New Roman"/>
          <w:sz w:val="24"/>
          <w:szCs w:val="24"/>
        </w:rPr>
        <w:t>ecara geografis berada di dataran menengah. Sebagian besar wilayah</w:t>
      </w:r>
      <w:r>
        <w:rPr>
          <w:rStyle w:val="markedcontent"/>
          <w:rFonts w:ascii="Times New Roman" w:cs="Times New Roman"/>
          <w:sz w:val="24"/>
          <w:szCs w:val="24"/>
        </w:rPr>
        <w:t xml:space="preserve"> </w:t>
      </w:r>
      <w:r w:rsidRPr="00E92BF1">
        <w:rPr>
          <w:rStyle w:val="markedcontent"/>
          <w:rFonts w:ascii="Times New Roman" w:cs="Times New Roman"/>
          <w:sz w:val="24"/>
          <w:szCs w:val="24"/>
        </w:rPr>
        <w:t>Kalurahan</w:t>
      </w:r>
      <w:r>
        <w:rPr>
          <w:rFonts w:ascii="Times New Roman" w:cs="Times New Roman"/>
          <w:sz w:val="24"/>
          <w:szCs w:val="24"/>
        </w:rPr>
        <w:t xml:space="preserve"> </w:t>
      </w:r>
      <w:r w:rsidRPr="00E92BF1">
        <w:rPr>
          <w:rStyle w:val="markedcontent"/>
          <w:rFonts w:ascii="Times New Roman" w:cs="Times New Roman"/>
          <w:sz w:val="24"/>
          <w:szCs w:val="24"/>
        </w:rPr>
        <w:t>Wonolelo berada di perbukitan. Secara gari sebesar,wilayah Kalurahan Wonolelo</w:t>
      </w:r>
      <w:r>
        <w:rPr>
          <w:rFonts w:ascii="Times New Roman" w:cs="Times New Roman"/>
          <w:sz w:val="24"/>
          <w:szCs w:val="24"/>
        </w:rPr>
        <w:t xml:space="preserve"> </w:t>
      </w:r>
      <w:r w:rsidRPr="00E92BF1">
        <w:rPr>
          <w:rStyle w:val="markedcontent"/>
          <w:rFonts w:ascii="Times New Roman" w:cs="Times New Roman"/>
          <w:sz w:val="24"/>
          <w:szCs w:val="24"/>
        </w:rPr>
        <w:t>didominasi oleh kawasan perbukitan dan persawahan yang menyebar diseluruh dusun.</w:t>
      </w:r>
      <w:r>
        <w:rPr>
          <w:rFonts w:ascii="Times New Roman" w:cs="Times New Roman"/>
          <w:sz w:val="24"/>
          <w:szCs w:val="24"/>
        </w:rPr>
        <w:t xml:space="preserve"> </w:t>
      </w:r>
      <w:r w:rsidRPr="00E92BF1">
        <w:rPr>
          <w:rStyle w:val="markedcontent"/>
          <w:rFonts w:ascii="Times New Roman" w:cs="Times New Roman"/>
          <w:sz w:val="24"/>
          <w:szCs w:val="24"/>
        </w:rPr>
        <w:t>Bertani masih mendominasi sebagai mata pencaharian utama penduduk di Kalurahan</w:t>
      </w:r>
      <w:r>
        <w:rPr>
          <w:rFonts w:ascii="Times New Roman" w:cs="Times New Roman"/>
          <w:sz w:val="24"/>
          <w:szCs w:val="24"/>
        </w:rPr>
        <w:t xml:space="preserve"> </w:t>
      </w:r>
      <w:r w:rsidRPr="00E92BF1">
        <w:rPr>
          <w:rStyle w:val="markedcontent"/>
          <w:rFonts w:ascii="Times New Roman" w:cs="Times New Roman"/>
          <w:sz w:val="24"/>
          <w:szCs w:val="24"/>
        </w:rPr>
        <w:t>Wonolelo. Secara administatif, Kalurahan Wonolelo</w:t>
      </w:r>
      <w:r>
        <w:rPr>
          <w:rStyle w:val="markedcontent"/>
          <w:rFonts w:ascii="Times New Roman" w:cs="Times New Roman"/>
          <w:sz w:val="24"/>
          <w:szCs w:val="24"/>
        </w:rPr>
        <w:t xml:space="preserve"> terbagi menjadi 8 dusun, yaitu</w:t>
      </w:r>
      <w:r>
        <w:rPr>
          <w:rFonts w:ascii="Times New Roman" w:cs="Times New Roman"/>
          <w:sz w:val="24"/>
          <w:szCs w:val="24"/>
        </w:rPr>
        <w:t xml:space="preserve"> </w:t>
      </w:r>
      <w:r w:rsidRPr="00E92BF1">
        <w:rPr>
          <w:rStyle w:val="markedcontent"/>
          <w:rFonts w:ascii="Times New Roman" w:cs="Times New Roman"/>
          <w:sz w:val="24"/>
          <w:szCs w:val="24"/>
        </w:rPr>
        <w:t>dusun Depok yang terbagi menjadi 4 RT, Dusun Guyangan 4 RT, Dusun Mojosari 6</w:t>
      </w:r>
      <w:r>
        <w:rPr>
          <w:rFonts w:ascii="Times New Roman" w:cs="Times New Roman"/>
          <w:sz w:val="24"/>
          <w:szCs w:val="24"/>
        </w:rPr>
        <w:t xml:space="preserve"> </w:t>
      </w:r>
      <w:r w:rsidRPr="00E92BF1">
        <w:rPr>
          <w:rStyle w:val="markedcontent"/>
          <w:rFonts w:ascii="Times New Roman" w:cs="Times New Roman"/>
          <w:sz w:val="24"/>
          <w:szCs w:val="24"/>
        </w:rPr>
        <w:t>RT, Dusun Ploso 4 RT, Dusun Purworejo 6 RT, Dusun Cegokan 4 RT, Dusun Kedung</w:t>
      </w:r>
      <w:r>
        <w:rPr>
          <w:rFonts w:ascii="Times New Roman" w:cs="Times New Roman"/>
          <w:sz w:val="24"/>
          <w:szCs w:val="24"/>
        </w:rPr>
        <w:t xml:space="preserve"> </w:t>
      </w:r>
      <w:r w:rsidRPr="00E92BF1">
        <w:rPr>
          <w:rStyle w:val="markedcontent"/>
          <w:rFonts w:ascii="Times New Roman" w:cs="Times New Roman"/>
          <w:sz w:val="24"/>
          <w:szCs w:val="24"/>
        </w:rPr>
        <w:t>Rejo 4 RT, dan Dusun Bojong 5 RT. Sebagian besar kegiatan masyarakat berbasis RT.</w:t>
      </w:r>
    </w:p>
    <w:p w14:paraId="2913FB27" w14:textId="77777777" w:rsidR="00DB41D8" w:rsidRPr="00B155F6" w:rsidRDefault="00DB41D8" w:rsidP="00826875">
      <w:pPr>
        <w:spacing w:after="0" w:line="360" w:lineRule="auto"/>
        <w:jc w:val="both"/>
        <w:rPr>
          <w:rFonts w:ascii="Times New Roman" w:cs="Times New Roman"/>
          <w:sz w:val="24"/>
          <w:szCs w:val="24"/>
        </w:rPr>
      </w:pPr>
      <w:r>
        <w:t xml:space="preserve">      </w:t>
      </w:r>
      <w:r>
        <w:rPr>
          <w:rFonts w:ascii="Times New Roman" w:eastAsia="Times New Roman" w:cs="Times New Roman"/>
          <w:sz w:val="24"/>
          <w:szCs w:val="24"/>
        </w:rPr>
        <w:t>P</w:t>
      </w:r>
      <w:r w:rsidRPr="00C87E5A">
        <w:rPr>
          <w:rFonts w:ascii="Times New Roman" w:eastAsia="Times New Roman" w:cs="Times New Roman"/>
          <w:sz w:val="24"/>
          <w:szCs w:val="24"/>
        </w:rPr>
        <w:t>eningkatan kualitas manusia Indonesia</w:t>
      </w:r>
      <w:r>
        <w:rPr>
          <w:rFonts w:ascii="Times New Roman" w:eastAsia="Times New Roman" w:cs="Times New Roman"/>
          <w:sz w:val="24"/>
          <w:szCs w:val="24"/>
        </w:rPr>
        <w:t xml:space="preserve"> </w:t>
      </w:r>
      <w:r w:rsidRPr="00C87E5A">
        <w:rPr>
          <w:rFonts w:ascii="Times New Roman" w:eastAsia="Times New Roman" w:cs="Times New Roman"/>
          <w:sz w:val="24"/>
          <w:szCs w:val="24"/>
        </w:rPr>
        <w:t>menjadi prioritas utama dengan dukungan pembangunan kesehatan yang terarah,</w:t>
      </w:r>
      <w:r>
        <w:rPr>
          <w:rFonts w:ascii="Times New Roman" w:eastAsia="Times New Roman" w:cs="Times New Roman"/>
          <w:sz w:val="24"/>
          <w:szCs w:val="24"/>
        </w:rPr>
        <w:t xml:space="preserve"> terukur, merata dan </w:t>
      </w:r>
      <w:r w:rsidRPr="00C87E5A">
        <w:rPr>
          <w:rFonts w:ascii="Times New Roman" w:eastAsia="Times New Roman" w:cs="Times New Roman"/>
          <w:sz w:val="24"/>
          <w:szCs w:val="24"/>
        </w:rPr>
        <w:t xml:space="preserve">berkeadilan. Pembangunan kesehatan bertujuan </w:t>
      </w:r>
      <w:r>
        <w:rPr>
          <w:rStyle w:val="markedcontent"/>
          <w:rFonts w:ascii="Times New Roman" w:cs="Times New Roman"/>
          <w:sz w:val="24"/>
          <w:szCs w:val="24"/>
        </w:rPr>
        <w:t xml:space="preserve">meningkatkan kesadaran, </w:t>
      </w:r>
      <w:r w:rsidRPr="00C87E5A">
        <w:rPr>
          <w:rStyle w:val="markedcontent"/>
          <w:rFonts w:ascii="Times New Roman" w:cs="Times New Roman"/>
          <w:sz w:val="24"/>
          <w:szCs w:val="24"/>
        </w:rPr>
        <w:t>kemauan dan kemampuan hidup sehat bagi setiap</w:t>
      </w:r>
      <w:r>
        <w:rPr>
          <w:rFonts w:ascii="Times New Roman" w:cs="Times New Roman"/>
          <w:sz w:val="24"/>
          <w:szCs w:val="24"/>
        </w:rPr>
        <w:t xml:space="preserve"> </w:t>
      </w:r>
      <w:r w:rsidRPr="00C87E5A">
        <w:rPr>
          <w:rStyle w:val="markedcontent"/>
          <w:rFonts w:ascii="Times New Roman" w:cs="Times New Roman"/>
          <w:sz w:val="24"/>
          <w:szCs w:val="24"/>
        </w:rPr>
        <w:t>orang agar terwujud derajat kesehatan masyarakat yang setinggi-tingginya.</w:t>
      </w:r>
      <w:r>
        <w:rPr>
          <w:rStyle w:val="markedcontent"/>
          <w:rFonts w:ascii="Times New Roman" w:cs="Times New Roman"/>
          <w:sz w:val="24"/>
          <w:szCs w:val="24"/>
        </w:rPr>
        <w:t xml:space="preserve"> Salah satu kebijakan pada penanggulangan PTM yaitu penguatan jejaring dan kemitraan dilingkup akademisi maka tim pengabdi yaitu dosen dan mahasiswa Sekolah Tinggi Ilmu Kesehatan Yogyakarta melakukan deteksi dini atau skrining kesehatan terutama pada kasus hipertensi dan DM pada lansia di Desa </w:t>
      </w:r>
      <w:r>
        <w:rPr>
          <w:rStyle w:val="markedcontent"/>
          <w:rFonts w:ascii="Times New Roman" w:cs="Times New Roman"/>
          <w:sz w:val="24"/>
          <w:szCs w:val="24"/>
        </w:rPr>
        <w:lastRenderedPageBreak/>
        <w:t>Wonolelo Kabupaten Bantul. Pada kegiatan PKM yang dilakukan oleh tim pengabdi, bentuk luarannya yaitu publikasi pada jurnal nasional terakreditasi kemenristekdikti.</w:t>
      </w:r>
    </w:p>
    <w:p w14:paraId="64FC7807" w14:textId="65E5820F" w:rsidR="00DB41D8" w:rsidRDefault="00DB41D8" w:rsidP="00DB41D8">
      <w:pPr>
        <w:rPr>
          <w:rFonts w:ascii="Times New Roman" w:cs="Times New Roman"/>
          <w:b/>
          <w:bCs/>
        </w:rPr>
      </w:pPr>
      <w:r>
        <w:rPr>
          <w:rFonts w:ascii="Times New Roman" w:cs="Times New Roman"/>
          <w:b/>
          <w:bCs/>
        </w:rPr>
        <w:t>METODE</w:t>
      </w:r>
    </w:p>
    <w:p w14:paraId="2843029A" w14:textId="593D5AF9" w:rsidR="00826875" w:rsidRPr="009271A9" w:rsidRDefault="00826875" w:rsidP="00826875">
      <w:pPr>
        <w:autoSpaceDE w:val="0"/>
        <w:autoSpaceDN w:val="0"/>
        <w:adjustRightInd w:val="0"/>
        <w:spacing w:after="0" w:line="360" w:lineRule="auto"/>
        <w:jc w:val="both"/>
        <w:rPr>
          <w:rFonts w:ascii="Times New Roman" w:cs="Times New Roman"/>
          <w:sz w:val="24"/>
          <w:szCs w:val="24"/>
          <w:lang w:val="en-GB"/>
        </w:rPr>
      </w:pPr>
      <w:r>
        <w:rPr>
          <w:rFonts w:ascii="Times New Roman" w:cs="Times New Roman"/>
          <w:sz w:val="24"/>
          <w:szCs w:val="24"/>
          <w:lang w:val="id-ID"/>
        </w:rPr>
        <w:t>Metode</w:t>
      </w:r>
      <w:r>
        <w:rPr>
          <w:rFonts w:ascii="Times New Roman" w:cs="Times New Roman"/>
          <w:sz w:val="24"/>
          <w:szCs w:val="24"/>
          <w:lang w:val="en-GB"/>
        </w:rPr>
        <w:t xml:space="preserve"> kegiatan yang digunakan dalam pengabdian kepada masyarakat </w:t>
      </w:r>
      <w:r>
        <w:rPr>
          <w:rFonts w:ascii="Times New Roman" w:cs="Times New Roman"/>
          <w:sz w:val="24"/>
          <w:szCs w:val="24"/>
          <w:lang w:val="id-ID"/>
        </w:rPr>
        <w:t>yaitu</w:t>
      </w:r>
      <w:r>
        <w:rPr>
          <w:rFonts w:ascii="Times New Roman" w:cs="Times New Roman"/>
          <w:bCs/>
          <w:sz w:val="24"/>
          <w:szCs w:val="24"/>
          <w:lang w:val="en-GB"/>
        </w:rPr>
        <w:t xml:space="preserve"> melakukan pemeriksaan kesehatan pada lansia berupa cek tekanan darah dan kadar glukosa darah</w:t>
      </w:r>
      <w:r>
        <w:rPr>
          <w:rFonts w:ascii="Times New Roman" w:cs="Times New Roman"/>
          <w:sz w:val="24"/>
          <w:szCs w:val="24"/>
          <w:lang w:val="id-ID"/>
        </w:rPr>
        <w:t>.</w:t>
      </w:r>
      <w:r>
        <w:rPr>
          <w:rFonts w:ascii="Times New Roman" w:cs="Times New Roman"/>
          <w:sz w:val="24"/>
          <w:szCs w:val="24"/>
          <w:lang w:val="en-GB"/>
        </w:rPr>
        <w:t xml:space="preserve"> Alat yang digunakan berupa tensimeter</w:t>
      </w:r>
      <w:r>
        <w:rPr>
          <w:rFonts w:ascii="Times New Roman" w:cs="Times New Roman"/>
          <w:sz w:val="24"/>
          <w:szCs w:val="24"/>
          <w:lang w:val="id-ID"/>
        </w:rPr>
        <w:t xml:space="preserve"> dan alat cek glukosa darah p</w:t>
      </w:r>
      <w:r>
        <w:rPr>
          <w:rFonts w:ascii="Times New Roman" w:cs="Times New Roman"/>
          <w:sz w:val="24"/>
          <w:szCs w:val="24"/>
          <w:lang w:val="en-GB"/>
        </w:rPr>
        <w:t>o</w:t>
      </w:r>
      <w:r>
        <w:rPr>
          <w:rFonts w:ascii="Times New Roman" w:cs="Times New Roman"/>
          <w:sz w:val="24"/>
          <w:szCs w:val="24"/>
          <w:lang w:val="id-ID"/>
        </w:rPr>
        <w:t>rtabel</w:t>
      </w:r>
      <w:r>
        <w:rPr>
          <w:rFonts w:ascii="Times New Roman" w:cs="Times New Roman"/>
          <w:sz w:val="24"/>
          <w:szCs w:val="24"/>
          <w:lang w:val="en-GB"/>
        </w:rPr>
        <w:t xml:space="preserve"> yang hasilnya disajikan secara deskriptif. Tujuan dari kegiatan pengabdian ini adalah </w:t>
      </w:r>
      <w:r w:rsidRPr="00D37022">
        <w:rPr>
          <w:rFonts w:ascii="Times New Roman" w:cs="Times New Roman"/>
          <w:bCs/>
          <w:sz w:val="24"/>
          <w:szCs w:val="24"/>
        </w:rPr>
        <w:t>u</w:t>
      </w:r>
      <w:r>
        <w:rPr>
          <w:rFonts w:ascii="Times New Roman" w:cs="Times New Roman"/>
          <w:iCs/>
          <w:sz w:val="24"/>
          <w:szCs w:val="24"/>
          <w:lang w:val="en-GB" w:eastAsia="id-ID"/>
        </w:rPr>
        <w:t xml:space="preserve">ntuk melakukan deteksi dini PTM pada lansia di </w:t>
      </w:r>
      <w:r>
        <w:rPr>
          <w:rFonts w:ascii="Times New Roman" w:cs="Times New Roman"/>
          <w:sz w:val="24"/>
          <w:szCs w:val="24"/>
          <w:lang w:val="id-ID" w:eastAsia="id-ID"/>
        </w:rPr>
        <w:t>K</w:t>
      </w:r>
      <w:r>
        <w:rPr>
          <w:rFonts w:ascii="Times New Roman" w:cs="Times New Roman"/>
          <w:sz w:val="24"/>
          <w:szCs w:val="24"/>
          <w:lang w:val="en-GB" w:eastAsia="id-ID"/>
        </w:rPr>
        <w:t>alurahan</w:t>
      </w:r>
      <w:r>
        <w:rPr>
          <w:rFonts w:ascii="Times New Roman" w:cs="Times New Roman"/>
          <w:iCs/>
          <w:sz w:val="24"/>
          <w:szCs w:val="24"/>
          <w:lang w:val="en-GB" w:eastAsia="id-ID"/>
        </w:rPr>
        <w:t xml:space="preserve"> Wonolelo Kabupaten Bantul</w:t>
      </w:r>
      <w:r>
        <w:rPr>
          <w:rFonts w:ascii="Times New Roman" w:cs="Times New Roman"/>
          <w:sz w:val="24"/>
          <w:szCs w:val="24"/>
        </w:rPr>
        <w:t xml:space="preserve"> sebagai </w:t>
      </w:r>
      <w:r>
        <w:rPr>
          <w:rFonts w:ascii="Times New Roman" w:cs="Times New Roman"/>
          <w:sz w:val="24"/>
          <w:szCs w:val="24"/>
        </w:rPr>
        <w:t>u</w:t>
      </w:r>
      <w:r>
        <w:rPr>
          <w:rFonts w:ascii="Times New Roman" w:cs="Times New Roman"/>
          <w:sz w:val="24"/>
          <w:szCs w:val="24"/>
        </w:rPr>
        <w:t>paya pencegahan hipertensi</w:t>
      </w:r>
      <w:r>
        <w:rPr>
          <w:rFonts w:ascii="Times New Roman" w:cs="Times New Roman"/>
          <w:sz w:val="24"/>
          <w:szCs w:val="24"/>
        </w:rPr>
        <w:t xml:space="preserve"> dan diabetes. Rangkaian kegiatan pengabdian Masyarakat ini adalah dengan cek Kesehatan tekanan darah dan gula darah  serta factor risikonya. Kemudian dilanjutkan dengan edukasi dan konsultasi hasil cek Kesehatan dan Upaya pencegahannya.</w:t>
      </w:r>
    </w:p>
    <w:p w14:paraId="34593846" w14:textId="77777777" w:rsidR="00DB41D8" w:rsidRDefault="00DB41D8" w:rsidP="00DB41D8">
      <w:pPr>
        <w:rPr>
          <w:rFonts w:ascii="Times New Roman" w:cs="Times New Roman"/>
          <w:b/>
          <w:bCs/>
        </w:rPr>
      </w:pPr>
    </w:p>
    <w:p w14:paraId="21A45F73" w14:textId="4A790233" w:rsidR="00DB41D8" w:rsidRDefault="00DB41D8" w:rsidP="00DB41D8">
      <w:pPr>
        <w:rPr>
          <w:rFonts w:ascii="Times New Roman" w:cs="Times New Roman"/>
          <w:b/>
          <w:bCs/>
        </w:rPr>
      </w:pPr>
      <w:r>
        <w:rPr>
          <w:rFonts w:ascii="Times New Roman" w:cs="Times New Roman"/>
          <w:b/>
          <w:bCs/>
        </w:rPr>
        <w:t>HASIL DAN PEMBAHASAN</w:t>
      </w:r>
    </w:p>
    <w:p w14:paraId="278FFA62" w14:textId="77777777" w:rsidR="00826875" w:rsidRDefault="00826875" w:rsidP="00826875">
      <w:pPr>
        <w:pStyle w:val="ListParagraph"/>
        <w:spacing w:after="0" w:line="360" w:lineRule="auto"/>
        <w:ind w:left="0" w:firstLine="840"/>
        <w:jc w:val="both"/>
        <w:outlineLvl w:val="0"/>
        <w:rPr>
          <w:rFonts w:ascii="Times New Roman" w:cs="Times New Roman"/>
          <w:bCs/>
          <w:sz w:val="24"/>
          <w:szCs w:val="24"/>
        </w:rPr>
      </w:pPr>
      <w:r w:rsidRPr="003C058C">
        <w:rPr>
          <w:rFonts w:ascii="Times New Roman" w:cs="Times New Roman"/>
          <w:bCs/>
          <w:sz w:val="24"/>
          <w:szCs w:val="24"/>
        </w:rPr>
        <w:t xml:space="preserve">Dalam kegiatan pengabdiannya pada </w:t>
      </w:r>
      <w:r>
        <w:rPr>
          <w:rFonts w:ascii="Times New Roman" w:cs="Times New Roman"/>
          <w:bCs/>
          <w:sz w:val="24"/>
          <w:szCs w:val="24"/>
        </w:rPr>
        <w:t>Masyarakat ini</w:t>
      </w:r>
      <w:r w:rsidRPr="003C058C">
        <w:rPr>
          <w:rFonts w:ascii="Times New Roman" w:cs="Times New Roman"/>
          <w:bCs/>
          <w:sz w:val="24"/>
          <w:szCs w:val="24"/>
        </w:rPr>
        <w:t xml:space="preserve">, </w:t>
      </w:r>
      <w:r>
        <w:rPr>
          <w:rFonts w:ascii="Times New Roman" w:cs="Times New Roman"/>
          <w:bCs/>
          <w:sz w:val="24"/>
          <w:szCs w:val="24"/>
        </w:rPr>
        <w:t xml:space="preserve">kami </w:t>
      </w:r>
      <w:r w:rsidRPr="003C058C">
        <w:rPr>
          <w:rFonts w:ascii="Times New Roman" w:cs="Times New Roman"/>
          <w:bCs/>
          <w:sz w:val="24"/>
          <w:szCs w:val="24"/>
        </w:rPr>
        <w:t xml:space="preserve"> memberikan pengalaman ilmu pengetahuan </w:t>
      </w:r>
      <w:r>
        <w:rPr>
          <w:rFonts w:ascii="Times New Roman" w:cs="Times New Roman"/>
          <w:bCs/>
          <w:sz w:val="24"/>
          <w:szCs w:val="24"/>
        </w:rPr>
        <w:t>sebagai upaya deteksi dini dengan</w:t>
      </w:r>
      <w:r w:rsidRPr="003C058C">
        <w:rPr>
          <w:rFonts w:ascii="Times New Roman" w:cs="Times New Roman"/>
          <w:bCs/>
          <w:sz w:val="24"/>
          <w:szCs w:val="24"/>
        </w:rPr>
        <w:t xml:space="preserve"> </w:t>
      </w:r>
      <w:r>
        <w:rPr>
          <w:rFonts w:ascii="Times New Roman" w:cs="Times New Roman"/>
          <w:bCs/>
          <w:sz w:val="24"/>
          <w:szCs w:val="24"/>
        </w:rPr>
        <w:t xml:space="preserve">skrining Kesehatan penyakit tidak menular ( PTM ) yaitu hipertensi dan diabetes serta IMT yang berisiko terhadap penyakit tersebut, setelah itu dilanjutkan dengan </w:t>
      </w:r>
      <w:r w:rsidRPr="003C058C">
        <w:rPr>
          <w:rFonts w:ascii="Times New Roman" w:cs="Times New Roman"/>
          <w:bCs/>
          <w:sz w:val="24"/>
          <w:szCs w:val="24"/>
        </w:rPr>
        <w:t xml:space="preserve">memberikan pengarahan agar dapat memecahkan masalah </w:t>
      </w:r>
      <w:r>
        <w:rPr>
          <w:rFonts w:ascii="Times New Roman" w:cs="Times New Roman"/>
          <w:bCs/>
          <w:sz w:val="24"/>
          <w:szCs w:val="24"/>
        </w:rPr>
        <w:t xml:space="preserve">PTM yang diderita </w:t>
      </w:r>
      <w:r w:rsidRPr="003C058C">
        <w:rPr>
          <w:rFonts w:ascii="Times New Roman" w:cs="Times New Roman"/>
          <w:bCs/>
          <w:sz w:val="24"/>
          <w:szCs w:val="24"/>
        </w:rPr>
        <w:t>dan menanggulanginya secara tepat</w:t>
      </w:r>
      <w:r>
        <w:rPr>
          <w:rFonts w:ascii="Times New Roman" w:cs="Times New Roman"/>
          <w:bCs/>
          <w:sz w:val="24"/>
          <w:szCs w:val="24"/>
        </w:rPr>
        <w:t xml:space="preserve"> serta melakukan edukasi tentang upaya-upaya pencegahan bagi lansia yang tidak menderita PTM sehingga </w:t>
      </w:r>
      <w:r w:rsidRPr="003C058C">
        <w:rPr>
          <w:rFonts w:ascii="Times New Roman" w:cs="Times New Roman"/>
          <w:bCs/>
          <w:sz w:val="24"/>
          <w:szCs w:val="24"/>
        </w:rPr>
        <w:t xml:space="preserve">dapat meningkatkan derajat kesehatan dan </w:t>
      </w:r>
      <w:r>
        <w:rPr>
          <w:rFonts w:ascii="Times New Roman" w:cs="Times New Roman"/>
          <w:bCs/>
          <w:sz w:val="24"/>
          <w:szCs w:val="24"/>
        </w:rPr>
        <w:t xml:space="preserve">masyarakat lansia  kelurahan Wonolelo Kabupaten Bantul. </w:t>
      </w:r>
    </w:p>
    <w:p w14:paraId="5985439D" w14:textId="77777777" w:rsidR="00826875" w:rsidRDefault="00826875" w:rsidP="00826875">
      <w:pPr>
        <w:pStyle w:val="BodyText"/>
        <w:spacing w:before="177" w:line="348" w:lineRule="auto"/>
        <w:ind w:firstLine="567"/>
        <w:jc w:val="both"/>
        <w:rPr>
          <w:rFonts w:ascii="Times New Roman" w:hAnsi="Times New Roman"/>
          <w:i w:val="0"/>
          <w:iCs/>
          <w:sz w:val="24"/>
          <w:szCs w:val="24"/>
        </w:rPr>
      </w:pPr>
      <w:r w:rsidRPr="00B835F7">
        <w:rPr>
          <w:rFonts w:ascii="Times New Roman" w:hAnsi="Times New Roman"/>
          <w:i w:val="0"/>
          <w:iCs/>
          <w:sz w:val="24"/>
          <w:szCs w:val="24"/>
        </w:rPr>
        <w:t>Kalurahan Wonolelo merupakan sebuah Kalurahan yang terletak di Kecamatan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Pleret,</w:t>
      </w:r>
      <w:r w:rsidRPr="00B835F7">
        <w:rPr>
          <w:rFonts w:ascii="Times New Roman" w:hAnsi="Times New Roman"/>
          <w:i w:val="0"/>
          <w:iCs/>
          <w:spacing w:val="30"/>
          <w:sz w:val="24"/>
          <w:szCs w:val="24"/>
        </w:rPr>
        <w:t xml:space="preserve"> </w:t>
      </w:r>
      <w:r w:rsidRPr="00B835F7">
        <w:rPr>
          <w:rFonts w:ascii="Times New Roman" w:hAnsi="Times New Roman"/>
          <w:i w:val="0"/>
          <w:iCs/>
          <w:sz w:val="24"/>
          <w:szCs w:val="24"/>
        </w:rPr>
        <w:t>Kabupaten</w:t>
      </w:r>
      <w:r w:rsidRPr="00B835F7">
        <w:rPr>
          <w:rFonts w:ascii="Times New Roman" w:hAnsi="Times New Roman"/>
          <w:i w:val="0"/>
          <w:iCs/>
          <w:spacing w:val="33"/>
          <w:sz w:val="24"/>
          <w:szCs w:val="24"/>
        </w:rPr>
        <w:t xml:space="preserve"> </w:t>
      </w:r>
      <w:r w:rsidRPr="00B835F7">
        <w:rPr>
          <w:rFonts w:ascii="Times New Roman" w:hAnsi="Times New Roman"/>
          <w:i w:val="0"/>
          <w:iCs/>
          <w:sz w:val="24"/>
          <w:szCs w:val="24"/>
        </w:rPr>
        <w:t>Bantul,</w:t>
      </w:r>
      <w:r w:rsidRPr="00B835F7">
        <w:rPr>
          <w:rFonts w:ascii="Times New Roman" w:hAnsi="Times New Roman"/>
          <w:i w:val="0"/>
          <w:iCs/>
          <w:spacing w:val="31"/>
          <w:sz w:val="24"/>
          <w:szCs w:val="24"/>
        </w:rPr>
        <w:t xml:space="preserve"> </w:t>
      </w:r>
      <w:r w:rsidRPr="00B835F7">
        <w:rPr>
          <w:rFonts w:ascii="Times New Roman" w:hAnsi="Times New Roman"/>
          <w:i w:val="0"/>
          <w:iCs/>
          <w:sz w:val="24"/>
          <w:szCs w:val="24"/>
        </w:rPr>
        <w:t>Propinsi</w:t>
      </w:r>
      <w:r w:rsidRPr="00B835F7">
        <w:rPr>
          <w:rFonts w:ascii="Times New Roman" w:hAnsi="Times New Roman"/>
          <w:i w:val="0"/>
          <w:iCs/>
          <w:spacing w:val="30"/>
          <w:sz w:val="24"/>
          <w:szCs w:val="24"/>
        </w:rPr>
        <w:t xml:space="preserve"> </w:t>
      </w:r>
      <w:r w:rsidRPr="00B835F7">
        <w:rPr>
          <w:rFonts w:ascii="Times New Roman" w:hAnsi="Times New Roman"/>
          <w:i w:val="0"/>
          <w:iCs/>
          <w:sz w:val="24"/>
          <w:szCs w:val="24"/>
        </w:rPr>
        <w:t>Daerah</w:t>
      </w:r>
      <w:r w:rsidRPr="00B835F7">
        <w:rPr>
          <w:rFonts w:ascii="Times New Roman" w:hAnsi="Times New Roman"/>
          <w:i w:val="0"/>
          <w:iCs/>
          <w:spacing w:val="33"/>
          <w:sz w:val="24"/>
          <w:szCs w:val="24"/>
        </w:rPr>
        <w:t xml:space="preserve"> </w:t>
      </w:r>
      <w:r w:rsidRPr="00B835F7">
        <w:rPr>
          <w:rFonts w:ascii="Times New Roman" w:hAnsi="Times New Roman"/>
          <w:i w:val="0"/>
          <w:iCs/>
          <w:sz w:val="24"/>
          <w:szCs w:val="24"/>
        </w:rPr>
        <w:t>Istimewa</w:t>
      </w:r>
      <w:r w:rsidRPr="00B835F7">
        <w:rPr>
          <w:rFonts w:ascii="Times New Roman" w:hAnsi="Times New Roman"/>
          <w:i w:val="0"/>
          <w:iCs/>
          <w:spacing w:val="29"/>
          <w:sz w:val="24"/>
          <w:szCs w:val="24"/>
        </w:rPr>
        <w:t xml:space="preserve"> </w:t>
      </w:r>
      <w:r w:rsidRPr="00B835F7">
        <w:rPr>
          <w:rFonts w:ascii="Times New Roman" w:hAnsi="Times New Roman"/>
          <w:i w:val="0"/>
          <w:iCs/>
          <w:sz w:val="24"/>
          <w:szCs w:val="24"/>
        </w:rPr>
        <w:t>Yogyakarta.</w:t>
      </w:r>
      <w:r w:rsidRPr="00B835F7">
        <w:rPr>
          <w:rFonts w:ascii="Times New Roman" w:hAnsi="Times New Roman"/>
          <w:i w:val="0"/>
          <w:iCs/>
          <w:spacing w:val="30"/>
          <w:sz w:val="24"/>
          <w:szCs w:val="24"/>
        </w:rPr>
        <w:t xml:space="preserve"> </w:t>
      </w:r>
      <w:r w:rsidRPr="00B835F7">
        <w:rPr>
          <w:rFonts w:ascii="Times New Roman" w:hAnsi="Times New Roman"/>
          <w:i w:val="0"/>
          <w:iCs/>
          <w:sz w:val="24"/>
          <w:szCs w:val="24"/>
        </w:rPr>
        <w:t>Desa</w:t>
      </w:r>
      <w:r w:rsidRPr="00B835F7">
        <w:rPr>
          <w:rFonts w:ascii="Times New Roman" w:hAnsi="Times New Roman"/>
          <w:i w:val="0"/>
          <w:iCs/>
          <w:spacing w:val="30"/>
          <w:sz w:val="24"/>
          <w:szCs w:val="24"/>
        </w:rPr>
        <w:t xml:space="preserve"> </w:t>
      </w:r>
      <w:r w:rsidRPr="00B835F7">
        <w:rPr>
          <w:rFonts w:ascii="Times New Roman" w:hAnsi="Times New Roman"/>
          <w:i w:val="0"/>
          <w:iCs/>
          <w:sz w:val="24"/>
          <w:szCs w:val="24"/>
        </w:rPr>
        <w:t>dengan</w:t>
      </w:r>
      <w:r w:rsidRPr="00B835F7">
        <w:rPr>
          <w:rFonts w:ascii="Times New Roman" w:hAnsi="Times New Roman"/>
          <w:i w:val="0"/>
          <w:iCs/>
          <w:spacing w:val="31"/>
          <w:sz w:val="24"/>
          <w:szCs w:val="24"/>
        </w:rPr>
        <w:t xml:space="preserve"> </w:t>
      </w:r>
      <w:r w:rsidRPr="00B835F7">
        <w:rPr>
          <w:rFonts w:ascii="Times New Roman" w:hAnsi="Times New Roman"/>
          <w:i w:val="0"/>
          <w:iCs/>
          <w:sz w:val="24"/>
          <w:szCs w:val="24"/>
        </w:rPr>
        <w:t>luas</w:t>
      </w:r>
      <w:r w:rsidRPr="00B835F7">
        <w:rPr>
          <w:rFonts w:ascii="Times New Roman" w:hAnsi="Times New Roman"/>
          <w:i w:val="0"/>
          <w:iCs/>
          <w:sz w:val="24"/>
          <w:szCs w:val="24"/>
          <w:lang w:val="en-US"/>
        </w:rPr>
        <w:t xml:space="preserve"> </w:t>
      </w:r>
      <w:r w:rsidRPr="00B835F7">
        <w:rPr>
          <w:rFonts w:ascii="Times New Roman" w:hAnsi="Times New Roman"/>
          <w:i w:val="0"/>
          <w:iCs/>
          <w:sz w:val="24"/>
          <w:szCs w:val="24"/>
        </w:rPr>
        <w:t>wilayah 453,4705</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Ha, yang sebagian besar berupa perbukitan/pegunungnan yaitu</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267,6969 Ha (60 %). Sedangkan untuk dataran yaitu 185, 7736 Ha (40%).Di sebelah</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barat</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berbatasan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dengan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Bawuran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Kecamatan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Pleret,</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di</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sebelah</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utara</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berbatasan dengan Kalurahan Siti Mulyo Kec Piyungan, sebelah timur berbatasan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dengan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Terong,</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kec.</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Dlingo,</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sebelah</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selatan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berbatasan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dengan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Wukirsari kec.</w:t>
      </w:r>
      <w:r w:rsidRPr="00B835F7">
        <w:rPr>
          <w:rFonts w:ascii="Times New Roman" w:hAnsi="Times New Roman"/>
          <w:i w:val="0"/>
          <w:iCs/>
          <w:spacing w:val="2"/>
          <w:sz w:val="24"/>
          <w:szCs w:val="24"/>
        </w:rPr>
        <w:t xml:space="preserve"> </w:t>
      </w:r>
      <w:r w:rsidRPr="00B835F7">
        <w:rPr>
          <w:rFonts w:ascii="Times New Roman" w:hAnsi="Times New Roman"/>
          <w:i w:val="0"/>
          <w:iCs/>
          <w:sz w:val="24"/>
          <w:szCs w:val="24"/>
        </w:rPr>
        <w:t>Imogiri.</w:t>
      </w:r>
    </w:p>
    <w:p w14:paraId="687FB8D9" w14:textId="77777777" w:rsidR="00826875" w:rsidRDefault="00826875" w:rsidP="00826875">
      <w:pPr>
        <w:pStyle w:val="BodyText"/>
        <w:spacing w:before="177" w:line="348" w:lineRule="auto"/>
        <w:ind w:firstLine="567"/>
        <w:jc w:val="both"/>
        <w:rPr>
          <w:rFonts w:ascii="Times New Roman" w:hAnsi="Times New Roman"/>
          <w:i w:val="0"/>
          <w:iCs/>
          <w:sz w:val="24"/>
          <w:szCs w:val="24"/>
        </w:rPr>
      </w:pPr>
      <w:r w:rsidRPr="00B835F7">
        <w:rPr>
          <w:rFonts w:ascii="Times New Roman" w:hAnsi="Times New Roman"/>
          <w:i w:val="0"/>
          <w:iCs/>
          <w:sz w:val="24"/>
          <w:szCs w:val="24"/>
        </w:rPr>
        <w:t>Secara geografis berada di dataran menengah. Sebagian besar wilayah 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Wonolelo</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berada</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di</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perbukitan.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Secara</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gari</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sebesar,wilayah</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Wonolelo</w:t>
      </w:r>
      <w:r w:rsidRPr="00B835F7">
        <w:rPr>
          <w:rFonts w:ascii="Times New Roman" w:hAnsi="Times New Roman"/>
          <w:i w:val="0"/>
          <w:iCs/>
          <w:spacing w:val="-57"/>
          <w:sz w:val="24"/>
          <w:szCs w:val="24"/>
        </w:rPr>
        <w:t xml:space="preserve"> </w:t>
      </w:r>
      <w:r w:rsidRPr="00B835F7">
        <w:rPr>
          <w:rFonts w:ascii="Times New Roman" w:hAnsi="Times New Roman"/>
          <w:i w:val="0"/>
          <w:iCs/>
          <w:sz w:val="24"/>
          <w:szCs w:val="24"/>
        </w:rPr>
        <w:t>didominasi oleh kawasan perbukitan dan persawahan yang menyebar diseluruh dusun.</w:t>
      </w:r>
      <w:r w:rsidRPr="00B835F7">
        <w:rPr>
          <w:rFonts w:ascii="Times New Roman" w:hAnsi="Times New Roman"/>
          <w:i w:val="0"/>
          <w:iCs/>
          <w:spacing w:val="-57"/>
          <w:sz w:val="24"/>
          <w:szCs w:val="24"/>
        </w:rPr>
        <w:t xml:space="preserve"> </w:t>
      </w:r>
      <w:r w:rsidRPr="00B835F7">
        <w:rPr>
          <w:rFonts w:ascii="Times New Roman" w:hAnsi="Times New Roman"/>
          <w:i w:val="0"/>
          <w:iCs/>
          <w:sz w:val="24"/>
          <w:szCs w:val="24"/>
        </w:rPr>
        <w:t xml:space="preserve">Bertani masih mendominasi sebagai </w:t>
      </w:r>
      <w:r w:rsidRPr="00B835F7">
        <w:rPr>
          <w:rFonts w:ascii="Times New Roman" w:hAnsi="Times New Roman"/>
          <w:i w:val="0"/>
          <w:iCs/>
          <w:sz w:val="24"/>
          <w:szCs w:val="24"/>
        </w:rPr>
        <w:lastRenderedPageBreak/>
        <w:t>mata pencaharian utama penduduk di Kalurahan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Wonolelo. Secara administatif, Kalurahan Wonolelo terbagi menjadi 8 dusun, yaitu :</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dusun Depok yang terbagi menjadi 4 RT, Dusun Guyangan 4 RT, Dusun Mojosari 6</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RT,</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Dusun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Ploso</w:t>
      </w:r>
      <w:r w:rsidRPr="00B835F7">
        <w:rPr>
          <w:rFonts w:ascii="Times New Roman" w:hAnsi="Times New Roman"/>
          <w:i w:val="0"/>
          <w:iCs/>
          <w:spacing w:val="-3"/>
          <w:sz w:val="24"/>
          <w:szCs w:val="24"/>
        </w:rPr>
        <w:t xml:space="preserve"> </w:t>
      </w:r>
      <w:r w:rsidRPr="00B835F7">
        <w:rPr>
          <w:rFonts w:ascii="Times New Roman" w:hAnsi="Times New Roman"/>
          <w:i w:val="0"/>
          <w:iCs/>
          <w:sz w:val="24"/>
          <w:szCs w:val="24"/>
        </w:rPr>
        <w:t>4</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RT,</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Dusun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Purworejo</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6 RT,</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Dusun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Cegokan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4</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RT,</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Dusun</w:t>
      </w:r>
      <w:r w:rsidRPr="00B835F7">
        <w:rPr>
          <w:rFonts w:ascii="Times New Roman" w:hAnsi="Times New Roman"/>
          <w:i w:val="0"/>
          <w:iCs/>
          <w:spacing w:val="-1"/>
          <w:sz w:val="24"/>
          <w:szCs w:val="24"/>
        </w:rPr>
        <w:t xml:space="preserve"> </w:t>
      </w:r>
      <w:r w:rsidRPr="00B835F7">
        <w:rPr>
          <w:rFonts w:ascii="Times New Roman" w:hAnsi="Times New Roman"/>
          <w:i w:val="0"/>
          <w:iCs/>
          <w:sz w:val="24"/>
          <w:szCs w:val="24"/>
        </w:rPr>
        <w:t>Kedung</w:t>
      </w:r>
      <w:r w:rsidRPr="00B835F7">
        <w:rPr>
          <w:rFonts w:ascii="Times New Roman" w:hAnsi="Times New Roman"/>
          <w:i w:val="0"/>
          <w:iCs/>
          <w:spacing w:val="-57"/>
          <w:sz w:val="24"/>
          <w:szCs w:val="24"/>
        </w:rPr>
        <w:t xml:space="preserve"> </w:t>
      </w:r>
      <w:r w:rsidRPr="00B835F7">
        <w:rPr>
          <w:rFonts w:ascii="Times New Roman" w:hAnsi="Times New Roman"/>
          <w:i w:val="0"/>
          <w:iCs/>
          <w:sz w:val="24"/>
          <w:szCs w:val="24"/>
        </w:rPr>
        <w:t>Rejo</w:t>
      </w:r>
      <w:r w:rsidRPr="00B835F7">
        <w:rPr>
          <w:rFonts w:ascii="Times New Roman" w:hAnsi="Times New Roman"/>
          <w:i w:val="0"/>
          <w:iCs/>
          <w:spacing w:val="-3"/>
          <w:sz w:val="24"/>
          <w:szCs w:val="24"/>
        </w:rPr>
        <w:t xml:space="preserve"> </w:t>
      </w:r>
      <w:r w:rsidRPr="00B835F7">
        <w:rPr>
          <w:rFonts w:ascii="Times New Roman" w:hAnsi="Times New Roman"/>
          <w:i w:val="0"/>
          <w:iCs/>
          <w:sz w:val="24"/>
          <w:szCs w:val="24"/>
        </w:rPr>
        <w:t>4</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RT,</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dan</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Dusun Bojong</w:t>
      </w:r>
      <w:r w:rsidRPr="00B835F7">
        <w:rPr>
          <w:rFonts w:ascii="Times New Roman" w:hAnsi="Times New Roman"/>
          <w:i w:val="0"/>
          <w:iCs/>
          <w:spacing w:val="-6"/>
          <w:sz w:val="24"/>
          <w:szCs w:val="24"/>
        </w:rPr>
        <w:t xml:space="preserve"> </w:t>
      </w:r>
      <w:r w:rsidRPr="00B835F7">
        <w:rPr>
          <w:rFonts w:ascii="Times New Roman" w:hAnsi="Times New Roman"/>
          <w:i w:val="0"/>
          <w:iCs/>
          <w:sz w:val="24"/>
          <w:szCs w:val="24"/>
        </w:rPr>
        <w:t>5</w:t>
      </w:r>
      <w:r w:rsidRPr="00B835F7">
        <w:rPr>
          <w:rFonts w:ascii="Times New Roman" w:hAnsi="Times New Roman"/>
          <w:i w:val="0"/>
          <w:iCs/>
          <w:spacing w:val="-4"/>
          <w:sz w:val="24"/>
          <w:szCs w:val="24"/>
        </w:rPr>
        <w:t xml:space="preserve"> </w:t>
      </w:r>
      <w:r w:rsidRPr="00B835F7">
        <w:rPr>
          <w:rFonts w:ascii="Times New Roman" w:hAnsi="Times New Roman"/>
          <w:i w:val="0"/>
          <w:iCs/>
          <w:sz w:val="24"/>
          <w:szCs w:val="24"/>
        </w:rPr>
        <w:t>RT.</w:t>
      </w:r>
      <w:r w:rsidRPr="00B835F7">
        <w:rPr>
          <w:rFonts w:ascii="Times New Roman" w:hAnsi="Times New Roman"/>
          <w:i w:val="0"/>
          <w:iCs/>
          <w:spacing w:val="-4"/>
          <w:sz w:val="24"/>
          <w:szCs w:val="24"/>
        </w:rPr>
        <w:t xml:space="preserve"> </w:t>
      </w:r>
    </w:p>
    <w:p w14:paraId="06E33C5F" w14:textId="77777777" w:rsidR="00826875" w:rsidRDefault="00826875" w:rsidP="00826875">
      <w:pPr>
        <w:pStyle w:val="ListParagraph"/>
        <w:spacing w:after="0" w:line="360" w:lineRule="auto"/>
        <w:ind w:left="0" w:firstLine="556"/>
        <w:jc w:val="both"/>
        <w:outlineLvl w:val="0"/>
        <w:rPr>
          <w:rFonts w:ascii="Times New Roman" w:cs="Times New Roman"/>
          <w:bCs/>
          <w:sz w:val="24"/>
          <w:szCs w:val="24"/>
        </w:rPr>
      </w:pPr>
      <w:r w:rsidRPr="00A754D7">
        <w:rPr>
          <w:rFonts w:ascii="Times New Roman"/>
          <w:sz w:val="24"/>
          <w:szCs w:val="24"/>
        </w:rPr>
        <w:t xml:space="preserve">Hasil skrining </w:t>
      </w:r>
      <w:r w:rsidRPr="00A754D7">
        <w:rPr>
          <w:rFonts w:ascii="Times New Roman" w:cs="Times New Roman"/>
          <w:bCs/>
          <w:sz w:val="24"/>
          <w:szCs w:val="24"/>
        </w:rPr>
        <w:t>PTM hipertensi dari 74 lansia yang hipertensi sebanyak 38 lansia (51,4 %) dan yang normal 36 lansia (48,6%),yang gula darah tinggi 7 lansia ( 9%) dan yang normal 93 lansia ( 91%), sedangkan hasil IMT lansia yang berisiko PTM 28 lansia ( 37,8%) dan yang tidak berisiko 46 lansia ( 62,2 %) . Dengan demikian perlunya edukasi Upaya-upaya pencegahan penyakit menular.</w:t>
      </w:r>
      <w:r>
        <w:rPr>
          <w:rFonts w:ascii="Times New Roman" w:cs="Times New Roman"/>
          <w:bCs/>
          <w:sz w:val="24"/>
          <w:szCs w:val="24"/>
        </w:rPr>
        <w:t xml:space="preserve"> Sedangkan hasil edukasi Upaya pencegahan penyakit hipertensi dan diabetes pengetahuan sebelum edukasi memiliki rata-rata 40 dan terjadi peningkatan nilai 100% lansia yang mengikuti kegiatan abdimas berupa skrining cek gula darah dan tekanan darah tinggi serta edukasi pencegahan PTM pengetahuan menjadi rata-rata 95. Lansia jadi mengetahui upaya pencegahan PTM. </w:t>
      </w:r>
    </w:p>
    <w:p w14:paraId="568FAC54" w14:textId="77777777" w:rsidR="00826875" w:rsidRDefault="00826875" w:rsidP="00826875">
      <w:pPr>
        <w:pStyle w:val="ListParagraph"/>
        <w:spacing w:after="0" w:line="360" w:lineRule="auto"/>
        <w:ind w:left="0" w:firstLine="556"/>
        <w:jc w:val="both"/>
        <w:outlineLvl w:val="0"/>
        <w:rPr>
          <w:rFonts w:ascii="Times New Roman" w:cs="Times New Roman"/>
          <w:bCs/>
          <w:sz w:val="24"/>
          <w:szCs w:val="24"/>
        </w:rPr>
      </w:pPr>
      <w:r>
        <w:rPr>
          <w:rFonts w:ascii="Times New Roman" w:cs="Times New Roman"/>
          <w:bCs/>
          <w:sz w:val="24"/>
          <w:szCs w:val="24"/>
        </w:rPr>
        <w:t>Antusiasme juga ditunjukkan dengan banyaknya lansia yang datang sesuai undangan dan banyaknya pertanyaan bahkan sampai ke konsultasi tentang pantangan makanan dan makanan yang dianjurkan sebagai upaya pengendalian PTM.</w:t>
      </w:r>
    </w:p>
    <w:p w14:paraId="4F28489B" w14:textId="77777777" w:rsidR="00826875" w:rsidRDefault="00826875" w:rsidP="00826875">
      <w:pPr>
        <w:pStyle w:val="ListParagraph"/>
        <w:spacing w:after="0" w:line="360" w:lineRule="auto"/>
        <w:ind w:left="0" w:firstLine="698"/>
        <w:jc w:val="both"/>
        <w:outlineLvl w:val="0"/>
        <w:rPr>
          <w:rFonts w:ascii="Times New Roman" w:cs="Times New Roman"/>
          <w:bCs/>
          <w:sz w:val="24"/>
          <w:szCs w:val="24"/>
        </w:rPr>
      </w:pPr>
      <w:r w:rsidRPr="00530AF7">
        <w:rPr>
          <w:rFonts w:ascii="Times New Roman" w:cs="Times New Roman"/>
          <w:bCs/>
          <w:sz w:val="24"/>
          <w:szCs w:val="24"/>
        </w:rPr>
        <w:t xml:space="preserve">Berdasarkan hasil skrining </w:t>
      </w:r>
      <w:r>
        <w:rPr>
          <w:rFonts w:ascii="Times New Roman" w:cs="Times New Roman"/>
          <w:bCs/>
          <w:sz w:val="24"/>
          <w:szCs w:val="24"/>
        </w:rPr>
        <w:t>kesehatan dan tingkat pengetahuan masyarakat lansia di Kelurahan Wonolelo menunjukkan bahwa masih perlu adanya intervensi program kesehatan terutama peningkatan pola hidup sehat. Dengan adanya skrining pengabdi bisa melakukan Tindakan persuasi dan advokasi untuk secara rutin melakukan aktivitas fisik senam secara rutin meskipun aktifitas fisiknya sebagai petani ternyata masih ada yang menderita penyakit tidak menular hipertensi dan diabetes karena lansia mengetahui status kesehatannya terutama pada penyakit tidak menular seperti hipertensi dan diabetes mellitus (DM) maka mereka antusias untuk ingin lebih mengetahui Upaya-upaya pencegahan yang bisa mereka lakukan.</w:t>
      </w:r>
    </w:p>
    <w:p w14:paraId="57763661" w14:textId="77777777" w:rsidR="00826875" w:rsidRPr="00BB41A9" w:rsidRDefault="00826875" w:rsidP="00826875">
      <w:pPr>
        <w:pStyle w:val="BodyText"/>
        <w:spacing w:line="360" w:lineRule="auto"/>
        <w:ind w:firstLine="709"/>
        <w:jc w:val="both"/>
        <w:rPr>
          <w:rFonts w:ascii="Times New Roman" w:hAnsi="Times New Roman"/>
          <w:i w:val="0"/>
          <w:iCs/>
          <w:sz w:val="24"/>
          <w:szCs w:val="24"/>
        </w:rPr>
      </w:pPr>
      <w:r w:rsidRPr="00BB41A9">
        <w:rPr>
          <w:rFonts w:ascii="Times New Roman" w:hAnsi="Times New Roman"/>
          <w:i w:val="0"/>
          <w:iCs/>
          <w:w w:val="95"/>
          <w:sz w:val="24"/>
          <w:szCs w:val="24"/>
        </w:rPr>
        <w:t xml:space="preserve">Menurut Soebiato, 2019 Pemberdayaan masyarakat dalam bidang kesehatan berarti </w:t>
      </w:r>
      <w:r w:rsidRPr="00BB41A9">
        <w:rPr>
          <w:rFonts w:ascii="Times New Roman" w:hAnsi="Times New Roman"/>
          <w:i w:val="0"/>
          <w:iCs/>
          <w:sz w:val="24"/>
          <w:szCs w:val="24"/>
        </w:rPr>
        <w:t>penyediaan pelayanan kesehatan dasar yang mudah, cepat dan murah, dengan memanfaatkan</w:t>
      </w:r>
      <w:r w:rsidRPr="00BB41A9">
        <w:rPr>
          <w:rFonts w:ascii="Times New Roman" w:hAnsi="Times New Roman"/>
          <w:i w:val="0"/>
          <w:iCs/>
          <w:spacing w:val="-12"/>
          <w:sz w:val="24"/>
          <w:szCs w:val="24"/>
        </w:rPr>
        <w:t xml:space="preserve"> </w:t>
      </w:r>
      <w:r w:rsidRPr="00BB41A9">
        <w:rPr>
          <w:rFonts w:ascii="Times New Roman" w:hAnsi="Times New Roman"/>
          <w:i w:val="0"/>
          <w:iCs/>
          <w:sz w:val="24"/>
          <w:szCs w:val="24"/>
        </w:rPr>
        <w:t>pengobatan</w:t>
      </w:r>
      <w:r w:rsidRPr="00BB41A9">
        <w:rPr>
          <w:rFonts w:ascii="Times New Roman" w:hAnsi="Times New Roman"/>
          <w:i w:val="0"/>
          <w:iCs/>
          <w:spacing w:val="-11"/>
          <w:sz w:val="24"/>
          <w:szCs w:val="24"/>
        </w:rPr>
        <w:t xml:space="preserve"> </w:t>
      </w:r>
      <w:r w:rsidRPr="00BB41A9">
        <w:rPr>
          <w:rFonts w:ascii="Times New Roman" w:hAnsi="Times New Roman"/>
          <w:i w:val="0"/>
          <w:iCs/>
          <w:sz w:val="24"/>
          <w:szCs w:val="24"/>
        </w:rPr>
        <w:t>“modern”</w:t>
      </w:r>
      <w:r w:rsidRPr="00BB41A9">
        <w:rPr>
          <w:rFonts w:ascii="Times New Roman" w:hAnsi="Times New Roman"/>
          <w:i w:val="0"/>
          <w:iCs/>
          <w:spacing w:val="-11"/>
          <w:sz w:val="24"/>
          <w:szCs w:val="24"/>
        </w:rPr>
        <w:t xml:space="preserve"> </w:t>
      </w:r>
      <w:r w:rsidRPr="00BB41A9">
        <w:rPr>
          <w:rFonts w:ascii="Times New Roman" w:hAnsi="Times New Roman"/>
          <w:i w:val="0"/>
          <w:iCs/>
          <w:sz w:val="24"/>
          <w:szCs w:val="24"/>
        </w:rPr>
        <w:t>dan</w:t>
      </w:r>
      <w:r w:rsidRPr="00BB41A9">
        <w:rPr>
          <w:rFonts w:ascii="Times New Roman" w:hAnsi="Times New Roman"/>
          <w:i w:val="0"/>
          <w:iCs/>
          <w:spacing w:val="-11"/>
          <w:sz w:val="24"/>
          <w:szCs w:val="24"/>
        </w:rPr>
        <w:t xml:space="preserve"> </w:t>
      </w:r>
      <w:r w:rsidRPr="00BB41A9">
        <w:rPr>
          <w:rFonts w:ascii="Times New Roman" w:hAnsi="Times New Roman"/>
          <w:i w:val="0"/>
          <w:iCs/>
          <w:sz w:val="24"/>
          <w:szCs w:val="24"/>
        </w:rPr>
        <w:t>atau</w:t>
      </w:r>
      <w:r w:rsidRPr="00BB41A9">
        <w:rPr>
          <w:rFonts w:ascii="Times New Roman" w:hAnsi="Times New Roman"/>
          <w:i w:val="0"/>
          <w:iCs/>
          <w:spacing w:val="-11"/>
          <w:sz w:val="24"/>
          <w:szCs w:val="24"/>
        </w:rPr>
        <w:t xml:space="preserve"> </w:t>
      </w:r>
      <w:r w:rsidRPr="00BB41A9">
        <w:rPr>
          <w:rFonts w:ascii="Times New Roman" w:hAnsi="Times New Roman"/>
          <w:i w:val="0"/>
          <w:iCs/>
          <w:sz w:val="24"/>
          <w:szCs w:val="24"/>
        </w:rPr>
        <w:t>pengobatan</w:t>
      </w:r>
      <w:r w:rsidRPr="00BB41A9">
        <w:rPr>
          <w:rFonts w:ascii="Times New Roman" w:hAnsi="Times New Roman"/>
          <w:i w:val="0"/>
          <w:iCs/>
          <w:spacing w:val="-12"/>
          <w:sz w:val="24"/>
          <w:szCs w:val="24"/>
        </w:rPr>
        <w:t xml:space="preserve"> </w:t>
      </w:r>
      <w:r w:rsidRPr="00BB41A9">
        <w:rPr>
          <w:rFonts w:ascii="Times New Roman" w:hAnsi="Times New Roman"/>
          <w:i w:val="0"/>
          <w:iCs/>
          <w:sz w:val="24"/>
          <w:szCs w:val="24"/>
        </w:rPr>
        <w:t>tradisional</w:t>
      </w:r>
      <w:r w:rsidRPr="00BB41A9">
        <w:rPr>
          <w:rFonts w:ascii="Times New Roman" w:hAnsi="Times New Roman"/>
          <w:i w:val="0"/>
          <w:iCs/>
          <w:spacing w:val="-11"/>
          <w:sz w:val="24"/>
          <w:szCs w:val="24"/>
        </w:rPr>
        <w:t xml:space="preserve"> </w:t>
      </w:r>
      <w:r w:rsidRPr="00BB41A9">
        <w:rPr>
          <w:rFonts w:ascii="Times New Roman" w:hAnsi="Times New Roman"/>
          <w:i w:val="0"/>
          <w:iCs/>
          <w:sz w:val="24"/>
          <w:szCs w:val="24"/>
        </w:rPr>
        <w:t>yang</w:t>
      </w:r>
      <w:r w:rsidRPr="00BB41A9">
        <w:rPr>
          <w:rFonts w:ascii="Times New Roman" w:hAnsi="Times New Roman"/>
          <w:i w:val="0"/>
          <w:iCs/>
          <w:spacing w:val="-12"/>
          <w:sz w:val="24"/>
          <w:szCs w:val="24"/>
        </w:rPr>
        <w:t xml:space="preserve"> </w:t>
      </w:r>
      <w:r w:rsidRPr="00BB41A9">
        <w:rPr>
          <w:rFonts w:ascii="Times New Roman" w:hAnsi="Times New Roman"/>
          <w:i w:val="0"/>
          <w:iCs/>
          <w:sz w:val="24"/>
          <w:szCs w:val="24"/>
        </w:rPr>
        <w:t xml:space="preserve">“teruji” kemanjuran dan keamanannya. Pemberdayaan masyarakat bidang kesehatan juga </w:t>
      </w:r>
      <w:r w:rsidRPr="00BB41A9">
        <w:rPr>
          <w:rFonts w:ascii="Times New Roman" w:hAnsi="Times New Roman"/>
          <w:i w:val="0"/>
          <w:iCs/>
          <w:w w:val="95"/>
          <w:sz w:val="24"/>
          <w:szCs w:val="24"/>
        </w:rPr>
        <w:t>menyangkut kemandirian masyarakat untuk mengorganisir lembaga swadaya</w:t>
      </w:r>
      <w:r w:rsidRPr="00BB41A9">
        <w:rPr>
          <w:rFonts w:ascii="Times New Roman" w:hAnsi="Times New Roman"/>
          <w:i w:val="0"/>
          <w:iCs/>
          <w:spacing w:val="-30"/>
          <w:w w:val="95"/>
          <w:sz w:val="24"/>
          <w:szCs w:val="24"/>
        </w:rPr>
        <w:t xml:space="preserve"> </w:t>
      </w:r>
      <w:r w:rsidRPr="00BB41A9">
        <w:rPr>
          <w:rFonts w:ascii="Times New Roman" w:hAnsi="Times New Roman"/>
          <w:i w:val="0"/>
          <w:iCs/>
          <w:w w:val="95"/>
          <w:sz w:val="24"/>
          <w:szCs w:val="24"/>
        </w:rPr>
        <w:t xml:space="preserve">masyarakat </w:t>
      </w:r>
      <w:r w:rsidRPr="00BB41A9">
        <w:rPr>
          <w:rFonts w:ascii="Times New Roman" w:hAnsi="Times New Roman"/>
          <w:i w:val="0"/>
          <w:iCs/>
          <w:sz w:val="24"/>
          <w:szCs w:val="24"/>
        </w:rPr>
        <w:t>untuk</w:t>
      </w:r>
      <w:r w:rsidRPr="00BB41A9">
        <w:rPr>
          <w:rFonts w:ascii="Times New Roman" w:hAnsi="Times New Roman"/>
          <w:i w:val="0"/>
          <w:iCs/>
          <w:spacing w:val="-10"/>
          <w:sz w:val="24"/>
          <w:szCs w:val="24"/>
        </w:rPr>
        <w:t xml:space="preserve"> </w:t>
      </w:r>
      <w:r w:rsidRPr="00BB41A9">
        <w:rPr>
          <w:rFonts w:ascii="Times New Roman" w:hAnsi="Times New Roman"/>
          <w:i w:val="0"/>
          <w:iCs/>
          <w:sz w:val="24"/>
          <w:szCs w:val="24"/>
        </w:rPr>
        <w:t>menanggulangi</w:t>
      </w:r>
      <w:r w:rsidRPr="00BB41A9">
        <w:rPr>
          <w:rFonts w:ascii="Times New Roman" w:hAnsi="Times New Roman"/>
          <w:i w:val="0"/>
          <w:iCs/>
          <w:spacing w:val="-9"/>
          <w:sz w:val="24"/>
          <w:szCs w:val="24"/>
        </w:rPr>
        <w:t xml:space="preserve"> </w:t>
      </w:r>
      <w:r w:rsidRPr="00BB41A9">
        <w:rPr>
          <w:rFonts w:ascii="Times New Roman" w:hAnsi="Times New Roman"/>
          <w:i w:val="0"/>
          <w:iCs/>
          <w:sz w:val="24"/>
          <w:szCs w:val="24"/>
        </w:rPr>
        <w:t>faktor</w:t>
      </w:r>
      <w:r w:rsidRPr="00BB41A9">
        <w:rPr>
          <w:rFonts w:ascii="Times New Roman" w:hAnsi="Times New Roman"/>
          <w:i w:val="0"/>
          <w:iCs/>
          <w:spacing w:val="-9"/>
          <w:sz w:val="24"/>
          <w:szCs w:val="24"/>
        </w:rPr>
        <w:t xml:space="preserve"> </w:t>
      </w:r>
      <w:r w:rsidRPr="00BB41A9">
        <w:rPr>
          <w:rFonts w:ascii="Times New Roman" w:hAnsi="Times New Roman"/>
          <w:i w:val="0"/>
          <w:iCs/>
          <w:sz w:val="24"/>
          <w:szCs w:val="24"/>
        </w:rPr>
        <w:t>resiko</w:t>
      </w:r>
      <w:r w:rsidRPr="00BB41A9">
        <w:rPr>
          <w:rFonts w:ascii="Times New Roman" w:hAnsi="Times New Roman"/>
          <w:i w:val="0"/>
          <w:iCs/>
          <w:spacing w:val="-9"/>
          <w:sz w:val="24"/>
          <w:szCs w:val="24"/>
        </w:rPr>
        <w:t xml:space="preserve"> </w:t>
      </w:r>
      <w:r w:rsidRPr="00BB41A9">
        <w:rPr>
          <w:rFonts w:ascii="Times New Roman" w:hAnsi="Times New Roman"/>
          <w:i w:val="0"/>
          <w:iCs/>
          <w:sz w:val="24"/>
          <w:szCs w:val="24"/>
        </w:rPr>
        <w:t>penyakit</w:t>
      </w:r>
      <w:r w:rsidRPr="00BB41A9">
        <w:rPr>
          <w:rFonts w:ascii="Times New Roman" w:hAnsi="Times New Roman"/>
          <w:i w:val="0"/>
          <w:iCs/>
          <w:spacing w:val="-10"/>
          <w:sz w:val="24"/>
          <w:szCs w:val="24"/>
        </w:rPr>
        <w:t xml:space="preserve"> </w:t>
      </w:r>
      <w:r w:rsidRPr="00BB41A9">
        <w:rPr>
          <w:rFonts w:ascii="Times New Roman" w:hAnsi="Times New Roman"/>
          <w:i w:val="0"/>
          <w:iCs/>
          <w:sz w:val="24"/>
          <w:szCs w:val="24"/>
        </w:rPr>
        <w:t>yang</w:t>
      </w:r>
      <w:r w:rsidRPr="00BB41A9">
        <w:rPr>
          <w:rFonts w:ascii="Times New Roman" w:hAnsi="Times New Roman"/>
          <w:i w:val="0"/>
          <w:iCs/>
          <w:spacing w:val="-9"/>
          <w:sz w:val="24"/>
          <w:szCs w:val="24"/>
        </w:rPr>
        <w:t xml:space="preserve"> </w:t>
      </w:r>
      <w:r w:rsidRPr="00BB41A9">
        <w:rPr>
          <w:rFonts w:ascii="Times New Roman" w:hAnsi="Times New Roman"/>
          <w:i w:val="0"/>
          <w:iCs/>
          <w:sz w:val="24"/>
          <w:szCs w:val="24"/>
        </w:rPr>
        <w:t>mencakup</w:t>
      </w:r>
      <w:r w:rsidRPr="00BB41A9">
        <w:rPr>
          <w:rFonts w:ascii="Times New Roman" w:hAnsi="Times New Roman"/>
          <w:i w:val="0"/>
          <w:iCs/>
          <w:spacing w:val="-10"/>
          <w:sz w:val="24"/>
          <w:szCs w:val="24"/>
        </w:rPr>
        <w:t xml:space="preserve"> </w:t>
      </w:r>
      <w:r w:rsidRPr="00BB41A9">
        <w:rPr>
          <w:rFonts w:ascii="Times New Roman" w:hAnsi="Times New Roman"/>
          <w:i w:val="0"/>
          <w:iCs/>
          <w:sz w:val="24"/>
          <w:szCs w:val="24"/>
        </w:rPr>
        <w:t>upaya-upaya</w:t>
      </w:r>
      <w:r w:rsidRPr="00BB41A9">
        <w:rPr>
          <w:rFonts w:ascii="Times New Roman" w:hAnsi="Times New Roman"/>
          <w:i w:val="0"/>
          <w:iCs/>
          <w:spacing w:val="-9"/>
          <w:sz w:val="24"/>
          <w:szCs w:val="24"/>
        </w:rPr>
        <w:t xml:space="preserve"> </w:t>
      </w:r>
      <w:r w:rsidRPr="00BB41A9">
        <w:rPr>
          <w:rFonts w:ascii="Times New Roman" w:hAnsi="Times New Roman"/>
          <w:i w:val="0"/>
          <w:iCs/>
          <w:sz w:val="24"/>
          <w:szCs w:val="24"/>
        </w:rPr>
        <w:t xml:space="preserve">promotif, </w:t>
      </w:r>
      <w:r w:rsidRPr="00BB41A9">
        <w:rPr>
          <w:rFonts w:ascii="Times New Roman" w:hAnsi="Times New Roman"/>
          <w:i w:val="0"/>
          <w:iCs/>
          <w:w w:val="90"/>
          <w:sz w:val="24"/>
          <w:szCs w:val="24"/>
        </w:rPr>
        <w:t>preventif,</w:t>
      </w:r>
      <w:r w:rsidRPr="00BB41A9">
        <w:rPr>
          <w:rFonts w:ascii="Times New Roman" w:hAnsi="Times New Roman"/>
          <w:i w:val="0"/>
          <w:iCs/>
          <w:spacing w:val="-11"/>
          <w:w w:val="90"/>
          <w:sz w:val="24"/>
          <w:szCs w:val="24"/>
        </w:rPr>
        <w:t xml:space="preserve"> </w:t>
      </w:r>
      <w:r w:rsidRPr="00BB41A9">
        <w:rPr>
          <w:rFonts w:ascii="Times New Roman" w:hAnsi="Times New Roman"/>
          <w:i w:val="0"/>
          <w:iCs/>
          <w:w w:val="90"/>
          <w:sz w:val="24"/>
          <w:szCs w:val="24"/>
        </w:rPr>
        <w:t>kuratif</w:t>
      </w:r>
      <w:r w:rsidRPr="00BB41A9">
        <w:rPr>
          <w:rFonts w:ascii="Times New Roman" w:hAnsi="Times New Roman"/>
          <w:i w:val="0"/>
          <w:iCs/>
          <w:spacing w:val="-5"/>
          <w:w w:val="90"/>
          <w:sz w:val="24"/>
          <w:szCs w:val="24"/>
        </w:rPr>
        <w:t xml:space="preserve"> </w:t>
      </w:r>
      <w:r w:rsidRPr="00BB41A9">
        <w:rPr>
          <w:rFonts w:ascii="Times New Roman" w:hAnsi="Times New Roman"/>
          <w:i w:val="0"/>
          <w:iCs/>
          <w:w w:val="90"/>
          <w:sz w:val="24"/>
          <w:szCs w:val="24"/>
        </w:rPr>
        <w:t>dan</w:t>
      </w:r>
      <w:r w:rsidRPr="00BB41A9">
        <w:rPr>
          <w:rFonts w:ascii="Times New Roman" w:hAnsi="Times New Roman"/>
          <w:i w:val="0"/>
          <w:iCs/>
          <w:spacing w:val="-8"/>
          <w:w w:val="90"/>
          <w:sz w:val="24"/>
          <w:szCs w:val="24"/>
        </w:rPr>
        <w:t xml:space="preserve"> </w:t>
      </w:r>
      <w:r w:rsidRPr="00BB41A9">
        <w:rPr>
          <w:rFonts w:ascii="Times New Roman" w:hAnsi="Times New Roman"/>
          <w:i w:val="0"/>
          <w:iCs/>
          <w:w w:val="90"/>
          <w:sz w:val="24"/>
          <w:szCs w:val="24"/>
        </w:rPr>
        <w:t>rehabilitative,</w:t>
      </w:r>
      <w:r w:rsidRPr="00BB41A9">
        <w:rPr>
          <w:rFonts w:ascii="Times New Roman" w:hAnsi="Times New Roman"/>
          <w:i w:val="0"/>
          <w:iCs/>
          <w:spacing w:val="-7"/>
          <w:w w:val="90"/>
          <w:sz w:val="24"/>
          <w:szCs w:val="24"/>
        </w:rPr>
        <w:t xml:space="preserve"> </w:t>
      </w:r>
      <w:r w:rsidRPr="00BB41A9">
        <w:rPr>
          <w:rFonts w:ascii="Times New Roman" w:hAnsi="Times New Roman"/>
          <w:i w:val="0"/>
          <w:iCs/>
          <w:w w:val="90"/>
          <w:sz w:val="24"/>
          <w:szCs w:val="24"/>
        </w:rPr>
        <w:t>dan</w:t>
      </w:r>
      <w:r w:rsidRPr="00BB41A9">
        <w:rPr>
          <w:rFonts w:ascii="Times New Roman" w:hAnsi="Times New Roman"/>
          <w:i w:val="0"/>
          <w:iCs/>
          <w:spacing w:val="-8"/>
          <w:w w:val="90"/>
          <w:sz w:val="24"/>
          <w:szCs w:val="24"/>
        </w:rPr>
        <w:t xml:space="preserve"> </w:t>
      </w:r>
      <w:r w:rsidRPr="00BB41A9">
        <w:rPr>
          <w:rFonts w:ascii="Times New Roman" w:hAnsi="Times New Roman"/>
          <w:i w:val="0"/>
          <w:iCs/>
          <w:w w:val="90"/>
          <w:sz w:val="24"/>
          <w:szCs w:val="24"/>
        </w:rPr>
        <w:t>juga</w:t>
      </w:r>
      <w:r w:rsidRPr="00BB41A9">
        <w:rPr>
          <w:rFonts w:ascii="Times New Roman" w:hAnsi="Times New Roman"/>
          <w:i w:val="0"/>
          <w:iCs/>
          <w:spacing w:val="-6"/>
          <w:w w:val="90"/>
          <w:sz w:val="24"/>
          <w:szCs w:val="24"/>
        </w:rPr>
        <w:t xml:space="preserve"> </w:t>
      </w:r>
      <w:r w:rsidRPr="00BB41A9">
        <w:rPr>
          <w:rFonts w:ascii="Times New Roman" w:hAnsi="Times New Roman"/>
          <w:i w:val="0"/>
          <w:iCs/>
          <w:w w:val="90"/>
          <w:sz w:val="24"/>
          <w:szCs w:val="24"/>
        </w:rPr>
        <w:t>menghimpun</w:t>
      </w:r>
      <w:r w:rsidRPr="00BB41A9">
        <w:rPr>
          <w:rFonts w:ascii="Times New Roman" w:hAnsi="Times New Roman"/>
          <w:i w:val="0"/>
          <w:iCs/>
          <w:spacing w:val="-8"/>
          <w:w w:val="90"/>
          <w:sz w:val="24"/>
          <w:szCs w:val="24"/>
        </w:rPr>
        <w:t xml:space="preserve"> </w:t>
      </w:r>
      <w:r w:rsidRPr="00BB41A9">
        <w:rPr>
          <w:rFonts w:ascii="Times New Roman" w:hAnsi="Times New Roman"/>
          <w:i w:val="0"/>
          <w:iCs/>
          <w:w w:val="90"/>
          <w:sz w:val="24"/>
          <w:szCs w:val="24"/>
        </w:rPr>
        <w:t>iuran</w:t>
      </w:r>
      <w:r w:rsidRPr="00BB41A9">
        <w:rPr>
          <w:rFonts w:ascii="Times New Roman" w:hAnsi="Times New Roman"/>
          <w:i w:val="0"/>
          <w:iCs/>
          <w:spacing w:val="-8"/>
          <w:w w:val="90"/>
          <w:sz w:val="24"/>
          <w:szCs w:val="24"/>
        </w:rPr>
        <w:t xml:space="preserve"> </w:t>
      </w:r>
      <w:r w:rsidRPr="00BB41A9">
        <w:rPr>
          <w:rFonts w:ascii="Times New Roman" w:hAnsi="Times New Roman"/>
          <w:i w:val="0"/>
          <w:iCs/>
          <w:w w:val="90"/>
          <w:sz w:val="24"/>
          <w:szCs w:val="24"/>
        </w:rPr>
        <w:t>kesehatan.</w:t>
      </w:r>
      <w:r w:rsidRPr="00BB41A9">
        <w:rPr>
          <w:rFonts w:ascii="Times New Roman" w:hAnsi="Times New Roman"/>
          <w:i w:val="0"/>
          <w:iCs/>
          <w:spacing w:val="-10"/>
          <w:w w:val="90"/>
          <w:sz w:val="24"/>
          <w:szCs w:val="24"/>
        </w:rPr>
        <w:t xml:space="preserve"> </w:t>
      </w:r>
      <w:r w:rsidRPr="00BB41A9">
        <w:rPr>
          <w:rFonts w:ascii="Times New Roman" w:hAnsi="Times New Roman"/>
          <w:i w:val="0"/>
          <w:iCs/>
          <w:w w:val="90"/>
          <w:sz w:val="24"/>
          <w:szCs w:val="24"/>
        </w:rPr>
        <w:t xml:space="preserve">Pemberdayaan </w:t>
      </w:r>
      <w:r w:rsidRPr="00BB41A9">
        <w:rPr>
          <w:rFonts w:ascii="Times New Roman" w:hAnsi="Times New Roman"/>
          <w:i w:val="0"/>
          <w:iCs/>
          <w:w w:val="95"/>
          <w:sz w:val="24"/>
          <w:szCs w:val="24"/>
        </w:rPr>
        <w:t>masyarakat</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umumnya</w:t>
      </w:r>
      <w:r w:rsidRPr="00BB41A9">
        <w:rPr>
          <w:rFonts w:ascii="Times New Roman" w:hAnsi="Times New Roman"/>
          <w:i w:val="0"/>
          <w:iCs/>
          <w:spacing w:val="-20"/>
          <w:w w:val="95"/>
          <w:sz w:val="24"/>
          <w:szCs w:val="24"/>
        </w:rPr>
        <w:t xml:space="preserve"> </w:t>
      </w:r>
      <w:r w:rsidRPr="00BB41A9">
        <w:rPr>
          <w:rFonts w:ascii="Times New Roman" w:hAnsi="Times New Roman"/>
          <w:i w:val="0"/>
          <w:iCs/>
          <w:w w:val="95"/>
          <w:sz w:val="24"/>
          <w:szCs w:val="24"/>
        </w:rPr>
        <w:t>berupa</w:t>
      </w:r>
      <w:r w:rsidRPr="00BB41A9">
        <w:rPr>
          <w:rFonts w:ascii="Times New Roman" w:hAnsi="Times New Roman"/>
          <w:i w:val="0"/>
          <w:iCs/>
          <w:spacing w:val="-21"/>
          <w:w w:val="95"/>
          <w:sz w:val="24"/>
          <w:szCs w:val="24"/>
        </w:rPr>
        <w:t xml:space="preserve"> </w:t>
      </w:r>
      <w:r w:rsidRPr="00BB41A9">
        <w:rPr>
          <w:rFonts w:ascii="Times New Roman" w:hAnsi="Times New Roman"/>
          <w:i w:val="0"/>
          <w:iCs/>
          <w:w w:val="95"/>
          <w:sz w:val="24"/>
          <w:szCs w:val="24"/>
        </w:rPr>
        <w:t>pendidikan</w:t>
      </w:r>
      <w:r w:rsidRPr="00BB41A9">
        <w:rPr>
          <w:rFonts w:ascii="Times New Roman" w:hAnsi="Times New Roman"/>
          <w:i w:val="0"/>
          <w:iCs/>
          <w:spacing w:val="-20"/>
          <w:w w:val="95"/>
          <w:sz w:val="24"/>
          <w:szCs w:val="24"/>
        </w:rPr>
        <w:t xml:space="preserve"> </w:t>
      </w:r>
      <w:r w:rsidRPr="00BB41A9">
        <w:rPr>
          <w:rFonts w:ascii="Times New Roman" w:hAnsi="Times New Roman"/>
          <w:i w:val="0"/>
          <w:iCs/>
          <w:w w:val="95"/>
          <w:sz w:val="24"/>
          <w:szCs w:val="24"/>
        </w:rPr>
        <w:t>kesehatan</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yaitu</w:t>
      </w:r>
      <w:r w:rsidRPr="00BB41A9">
        <w:rPr>
          <w:rFonts w:ascii="Times New Roman" w:hAnsi="Times New Roman"/>
          <w:i w:val="0"/>
          <w:iCs/>
          <w:spacing w:val="-21"/>
          <w:w w:val="95"/>
          <w:sz w:val="24"/>
          <w:szCs w:val="24"/>
        </w:rPr>
        <w:t xml:space="preserve"> </w:t>
      </w:r>
      <w:r w:rsidRPr="00BB41A9">
        <w:rPr>
          <w:rFonts w:ascii="Times New Roman" w:hAnsi="Times New Roman"/>
          <w:i w:val="0"/>
          <w:iCs/>
          <w:w w:val="95"/>
          <w:sz w:val="24"/>
          <w:szCs w:val="24"/>
        </w:rPr>
        <w:t>segala</w:t>
      </w:r>
      <w:r w:rsidRPr="00BB41A9">
        <w:rPr>
          <w:rFonts w:ascii="Times New Roman" w:hAnsi="Times New Roman"/>
          <w:i w:val="0"/>
          <w:iCs/>
          <w:spacing w:val="-21"/>
          <w:w w:val="95"/>
          <w:sz w:val="24"/>
          <w:szCs w:val="24"/>
        </w:rPr>
        <w:t xml:space="preserve"> </w:t>
      </w:r>
      <w:r w:rsidRPr="00BB41A9">
        <w:rPr>
          <w:rFonts w:ascii="Times New Roman" w:hAnsi="Times New Roman"/>
          <w:i w:val="0"/>
          <w:iCs/>
          <w:w w:val="95"/>
          <w:sz w:val="24"/>
          <w:szCs w:val="24"/>
        </w:rPr>
        <w:t>upaya</w:t>
      </w:r>
      <w:r w:rsidRPr="00BB41A9">
        <w:rPr>
          <w:rFonts w:ascii="Times New Roman" w:hAnsi="Times New Roman"/>
          <w:i w:val="0"/>
          <w:iCs/>
          <w:spacing w:val="-21"/>
          <w:w w:val="95"/>
          <w:sz w:val="24"/>
          <w:szCs w:val="24"/>
        </w:rPr>
        <w:t xml:space="preserve"> </w:t>
      </w:r>
      <w:r w:rsidRPr="00BB41A9">
        <w:rPr>
          <w:rFonts w:ascii="Times New Roman" w:hAnsi="Times New Roman"/>
          <w:i w:val="0"/>
          <w:iCs/>
          <w:w w:val="95"/>
          <w:sz w:val="24"/>
          <w:szCs w:val="24"/>
        </w:rPr>
        <w:t>yang</w:t>
      </w:r>
      <w:r w:rsidRPr="00BB41A9">
        <w:rPr>
          <w:rFonts w:ascii="Times New Roman" w:hAnsi="Times New Roman"/>
          <w:i w:val="0"/>
          <w:iCs/>
          <w:spacing w:val="-21"/>
          <w:w w:val="95"/>
          <w:sz w:val="24"/>
          <w:szCs w:val="24"/>
        </w:rPr>
        <w:t xml:space="preserve"> </w:t>
      </w:r>
      <w:r w:rsidRPr="00BB41A9">
        <w:rPr>
          <w:rFonts w:ascii="Times New Roman" w:hAnsi="Times New Roman"/>
          <w:i w:val="0"/>
          <w:iCs/>
          <w:w w:val="95"/>
          <w:sz w:val="24"/>
          <w:szCs w:val="24"/>
        </w:rPr>
        <w:lastRenderedPageBreak/>
        <w:t>direncanakan untuk</w:t>
      </w:r>
      <w:r w:rsidRPr="00BB41A9">
        <w:rPr>
          <w:rFonts w:ascii="Times New Roman" w:hAnsi="Times New Roman"/>
          <w:i w:val="0"/>
          <w:iCs/>
          <w:spacing w:val="-5"/>
          <w:w w:val="95"/>
          <w:sz w:val="24"/>
          <w:szCs w:val="24"/>
        </w:rPr>
        <w:t xml:space="preserve"> </w:t>
      </w:r>
      <w:r w:rsidRPr="00BB41A9">
        <w:rPr>
          <w:rFonts w:ascii="Times New Roman" w:hAnsi="Times New Roman"/>
          <w:i w:val="0"/>
          <w:iCs/>
          <w:w w:val="95"/>
          <w:sz w:val="24"/>
          <w:szCs w:val="24"/>
        </w:rPr>
        <w:t>memengaruhi</w:t>
      </w:r>
      <w:r w:rsidRPr="00BB41A9">
        <w:rPr>
          <w:rFonts w:ascii="Times New Roman" w:hAnsi="Times New Roman"/>
          <w:i w:val="0"/>
          <w:iCs/>
          <w:spacing w:val="-6"/>
          <w:w w:val="95"/>
          <w:sz w:val="24"/>
          <w:szCs w:val="24"/>
        </w:rPr>
        <w:t xml:space="preserve"> </w:t>
      </w:r>
      <w:r w:rsidRPr="00BB41A9">
        <w:rPr>
          <w:rFonts w:ascii="Times New Roman" w:hAnsi="Times New Roman"/>
          <w:i w:val="0"/>
          <w:iCs/>
          <w:w w:val="95"/>
          <w:sz w:val="24"/>
          <w:szCs w:val="24"/>
        </w:rPr>
        <w:t>orang</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lain</w:t>
      </w:r>
      <w:r w:rsidRPr="00BB41A9">
        <w:rPr>
          <w:rFonts w:ascii="Times New Roman" w:hAnsi="Times New Roman"/>
          <w:i w:val="0"/>
          <w:iCs/>
          <w:spacing w:val="-6"/>
          <w:w w:val="95"/>
          <w:sz w:val="24"/>
          <w:szCs w:val="24"/>
        </w:rPr>
        <w:t xml:space="preserve"> </w:t>
      </w:r>
      <w:r w:rsidRPr="00BB41A9">
        <w:rPr>
          <w:rFonts w:ascii="Times New Roman" w:hAnsi="Times New Roman"/>
          <w:i w:val="0"/>
          <w:iCs/>
          <w:w w:val="95"/>
          <w:sz w:val="24"/>
          <w:szCs w:val="24"/>
        </w:rPr>
        <w:t>baik</w:t>
      </w:r>
      <w:r w:rsidRPr="00BB41A9">
        <w:rPr>
          <w:rFonts w:ascii="Times New Roman" w:hAnsi="Times New Roman"/>
          <w:i w:val="0"/>
          <w:iCs/>
          <w:spacing w:val="-6"/>
          <w:w w:val="95"/>
          <w:sz w:val="24"/>
          <w:szCs w:val="24"/>
        </w:rPr>
        <w:t xml:space="preserve"> </w:t>
      </w:r>
      <w:r w:rsidRPr="00BB41A9">
        <w:rPr>
          <w:rFonts w:ascii="Times New Roman" w:hAnsi="Times New Roman"/>
          <w:i w:val="0"/>
          <w:iCs/>
          <w:w w:val="95"/>
          <w:sz w:val="24"/>
          <w:szCs w:val="24"/>
        </w:rPr>
        <w:t>individu,</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kelompok</w:t>
      </w:r>
      <w:r w:rsidRPr="00BB41A9">
        <w:rPr>
          <w:rFonts w:ascii="Times New Roman" w:hAnsi="Times New Roman"/>
          <w:i w:val="0"/>
          <w:iCs/>
          <w:spacing w:val="-5"/>
          <w:w w:val="95"/>
          <w:sz w:val="24"/>
          <w:szCs w:val="24"/>
        </w:rPr>
        <w:t xml:space="preserve"> </w:t>
      </w:r>
      <w:r w:rsidRPr="00BB41A9">
        <w:rPr>
          <w:rFonts w:ascii="Times New Roman" w:hAnsi="Times New Roman"/>
          <w:i w:val="0"/>
          <w:iCs/>
          <w:w w:val="95"/>
          <w:sz w:val="24"/>
          <w:szCs w:val="24"/>
        </w:rPr>
        <w:t>dan</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masyarakat</w:t>
      </w:r>
      <w:r w:rsidRPr="00BB41A9">
        <w:rPr>
          <w:rFonts w:ascii="Times New Roman" w:hAnsi="Times New Roman"/>
          <w:i w:val="0"/>
          <w:iCs/>
          <w:spacing w:val="-5"/>
          <w:w w:val="95"/>
          <w:sz w:val="24"/>
          <w:szCs w:val="24"/>
        </w:rPr>
        <w:t xml:space="preserve"> </w:t>
      </w:r>
      <w:r w:rsidRPr="00BB41A9">
        <w:rPr>
          <w:rFonts w:ascii="Times New Roman" w:hAnsi="Times New Roman"/>
          <w:i w:val="0"/>
          <w:iCs/>
          <w:w w:val="95"/>
          <w:sz w:val="24"/>
          <w:szCs w:val="24"/>
        </w:rPr>
        <w:t>sehingga</w:t>
      </w:r>
      <w:r w:rsidRPr="00BB41A9">
        <w:rPr>
          <w:rFonts w:ascii="Times New Roman" w:hAnsi="Times New Roman"/>
          <w:i w:val="0"/>
          <w:iCs/>
          <w:spacing w:val="-5"/>
          <w:w w:val="95"/>
          <w:sz w:val="24"/>
          <w:szCs w:val="24"/>
        </w:rPr>
        <w:t xml:space="preserve"> </w:t>
      </w:r>
      <w:r w:rsidRPr="00BB41A9">
        <w:rPr>
          <w:rFonts w:ascii="Times New Roman" w:hAnsi="Times New Roman"/>
          <w:i w:val="0"/>
          <w:iCs/>
          <w:w w:val="95"/>
          <w:sz w:val="24"/>
          <w:szCs w:val="24"/>
        </w:rPr>
        <w:t xml:space="preserve">mereka </w:t>
      </w:r>
      <w:r w:rsidRPr="00BB41A9">
        <w:rPr>
          <w:rFonts w:ascii="Times New Roman" w:hAnsi="Times New Roman"/>
          <w:i w:val="0"/>
          <w:iCs/>
          <w:sz w:val="24"/>
          <w:szCs w:val="24"/>
        </w:rPr>
        <w:t>melakukan</w:t>
      </w:r>
      <w:r w:rsidRPr="00BB41A9">
        <w:rPr>
          <w:rFonts w:ascii="Times New Roman" w:hAnsi="Times New Roman"/>
          <w:i w:val="0"/>
          <w:iCs/>
          <w:spacing w:val="-35"/>
          <w:sz w:val="24"/>
          <w:szCs w:val="24"/>
        </w:rPr>
        <w:t xml:space="preserve"> </w:t>
      </w:r>
      <w:r w:rsidRPr="00BB41A9">
        <w:rPr>
          <w:rFonts w:ascii="Times New Roman" w:hAnsi="Times New Roman"/>
          <w:i w:val="0"/>
          <w:iCs/>
          <w:sz w:val="24"/>
          <w:szCs w:val="24"/>
        </w:rPr>
        <w:t>apa</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yang</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diharapkan</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oleh</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tenaga</w:t>
      </w:r>
      <w:r w:rsidRPr="00BB41A9">
        <w:rPr>
          <w:rFonts w:ascii="Times New Roman" w:hAnsi="Times New Roman"/>
          <w:i w:val="0"/>
          <w:iCs/>
          <w:spacing w:val="-35"/>
          <w:sz w:val="24"/>
          <w:szCs w:val="24"/>
        </w:rPr>
        <w:t xml:space="preserve"> </w:t>
      </w:r>
      <w:r w:rsidRPr="00BB41A9">
        <w:rPr>
          <w:rFonts w:ascii="Times New Roman" w:hAnsi="Times New Roman"/>
          <w:i w:val="0"/>
          <w:iCs/>
          <w:sz w:val="24"/>
          <w:szCs w:val="24"/>
        </w:rPr>
        <w:t>kesehatan</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(Notoatmodjo,</w:t>
      </w:r>
      <w:r w:rsidRPr="00BB41A9">
        <w:rPr>
          <w:rFonts w:ascii="Times New Roman" w:hAnsi="Times New Roman"/>
          <w:i w:val="0"/>
          <w:iCs/>
          <w:spacing w:val="-34"/>
          <w:sz w:val="24"/>
          <w:szCs w:val="24"/>
        </w:rPr>
        <w:t xml:space="preserve"> </w:t>
      </w:r>
      <w:r w:rsidRPr="00BB41A9">
        <w:rPr>
          <w:rFonts w:ascii="Times New Roman" w:hAnsi="Times New Roman"/>
          <w:i w:val="0"/>
          <w:iCs/>
          <w:sz w:val="24"/>
          <w:szCs w:val="24"/>
        </w:rPr>
        <w:t>2013).</w:t>
      </w:r>
    </w:p>
    <w:p w14:paraId="6D10F96F" w14:textId="77777777" w:rsidR="00826875" w:rsidRPr="00BB41A9" w:rsidRDefault="00826875" w:rsidP="00826875">
      <w:pPr>
        <w:pStyle w:val="BodyText"/>
        <w:spacing w:line="360" w:lineRule="auto"/>
        <w:ind w:firstLine="709"/>
        <w:jc w:val="both"/>
        <w:rPr>
          <w:rFonts w:ascii="Times New Roman" w:hAnsi="Times New Roman"/>
          <w:i w:val="0"/>
          <w:iCs/>
          <w:sz w:val="24"/>
          <w:szCs w:val="24"/>
        </w:rPr>
      </w:pPr>
      <w:r w:rsidRPr="00BB41A9">
        <w:rPr>
          <w:rFonts w:ascii="Times New Roman" w:hAnsi="Times New Roman"/>
          <w:i w:val="0"/>
          <w:iCs/>
          <w:w w:val="95"/>
          <w:sz w:val="24"/>
          <w:szCs w:val="24"/>
        </w:rPr>
        <w:t>Program</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pemberdayaan</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yang</w:t>
      </w:r>
      <w:r w:rsidRPr="00BB41A9">
        <w:rPr>
          <w:rFonts w:ascii="Times New Roman" w:hAnsi="Times New Roman"/>
          <w:i w:val="0"/>
          <w:iCs/>
          <w:spacing w:val="-44"/>
          <w:w w:val="95"/>
          <w:sz w:val="24"/>
          <w:szCs w:val="24"/>
        </w:rPr>
        <w:t xml:space="preserve"> </w:t>
      </w:r>
      <w:r w:rsidRPr="00BB41A9">
        <w:rPr>
          <w:rFonts w:ascii="Times New Roman" w:hAnsi="Times New Roman"/>
          <w:i w:val="0"/>
          <w:iCs/>
          <w:w w:val="95"/>
          <w:sz w:val="24"/>
          <w:szCs w:val="24"/>
        </w:rPr>
        <w:t>akan</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menstimulasi</w:t>
      </w:r>
      <w:r w:rsidRPr="00BB41A9">
        <w:rPr>
          <w:rFonts w:ascii="Times New Roman" w:hAnsi="Times New Roman"/>
          <w:i w:val="0"/>
          <w:iCs/>
          <w:spacing w:val="-44"/>
          <w:w w:val="95"/>
          <w:sz w:val="24"/>
          <w:szCs w:val="24"/>
        </w:rPr>
        <w:t xml:space="preserve"> </w:t>
      </w:r>
      <w:r w:rsidRPr="00BB41A9">
        <w:rPr>
          <w:rFonts w:ascii="Times New Roman" w:hAnsi="Times New Roman"/>
          <w:i w:val="0"/>
          <w:iCs/>
          <w:w w:val="95"/>
          <w:sz w:val="24"/>
          <w:szCs w:val="24"/>
        </w:rPr>
        <w:t>kemandirian</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masyarakat</w:t>
      </w:r>
      <w:r w:rsidRPr="00BB41A9">
        <w:rPr>
          <w:rFonts w:ascii="Times New Roman" w:hAnsi="Times New Roman"/>
          <w:i w:val="0"/>
          <w:iCs/>
          <w:spacing w:val="-44"/>
          <w:w w:val="95"/>
          <w:sz w:val="24"/>
          <w:szCs w:val="24"/>
        </w:rPr>
        <w:t xml:space="preserve"> </w:t>
      </w:r>
      <w:r w:rsidRPr="00BB41A9">
        <w:rPr>
          <w:rFonts w:ascii="Times New Roman" w:hAnsi="Times New Roman"/>
          <w:i w:val="0"/>
          <w:iCs/>
          <w:w w:val="95"/>
          <w:sz w:val="24"/>
          <w:szCs w:val="24"/>
        </w:rPr>
        <w:t>yakni</w:t>
      </w:r>
      <w:r w:rsidRPr="00BB41A9">
        <w:rPr>
          <w:rFonts w:ascii="Times New Roman" w:hAnsi="Times New Roman"/>
          <w:i w:val="0"/>
          <w:iCs/>
          <w:spacing w:val="-44"/>
          <w:w w:val="95"/>
          <w:sz w:val="24"/>
          <w:szCs w:val="24"/>
        </w:rPr>
        <w:t xml:space="preserve"> </w:t>
      </w:r>
      <w:r w:rsidRPr="00BB41A9">
        <w:rPr>
          <w:rFonts w:ascii="Times New Roman" w:hAnsi="Times New Roman"/>
          <w:i w:val="0"/>
          <w:iCs/>
          <w:w w:val="95"/>
          <w:sz w:val="24"/>
          <w:szCs w:val="24"/>
        </w:rPr>
        <w:t>program yang</w:t>
      </w:r>
      <w:r w:rsidRPr="00BB41A9">
        <w:rPr>
          <w:rFonts w:ascii="Times New Roman" w:hAnsi="Times New Roman"/>
          <w:i w:val="0"/>
          <w:iCs/>
          <w:spacing w:val="-24"/>
          <w:w w:val="95"/>
          <w:sz w:val="24"/>
          <w:szCs w:val="24"/>
        </w:rPr>
        <w:t xml:space="preserve"> </w:t>
      </w:r>
      <w:r w:rsidRPr="00BB41A9">
        <w:rPr>
          <w:rFonts w:ascii="Times New Roman" w:hAnsi="Times New Roman"/>
          <w:i w:val="0"/>
          <w:iCs/>
          <w:w w:val="95"/>
          <w:sz w:val="24"/>
          <w:szCs w:val="24"/>
        </w:rPr>
        <w:t>sifatnya</w:t>
      </w:r>
      <w:r w:rsidRPr="00BB41A9">
        <w:rPr>
          <w:rFonts w:ascii="Times New Roman" w:hAnsi="Times New Roman"/>
          <w:i w:val="0"/>
          <w:iCs/>
          <w:spacing w:val="-24"/>
          <w:w w:val="95"/>
          <w:sz w:val="24"/>
          <w:szCs w:val="24"/>
        </w:rPr>
        <w:t xml:space="preserve"> </w:t>
      </w:r>
      <w:r w:rsidRPr="00BB41A9">
        <w:rPr>
          <w:rFonts w:ascii="Times New Roman" w:hAnsi="Times New Roman"/>
          <w:i w:val="0"/>
          <w:iCs/>
          <w:w w:val="95"/>
          <w:sz w:val="24"/>
          <w:szCs w:val="24"/>
        </w:rPr>
        <w:t>“partisipatif</w:t>
      </w:r>
      <w:r w:rsidRPr="00BB41A9">
        <w:rPr>
          <w:rFonts w:ascii="Times New Roman" w:hAnsi="Times New Roman"/>
          <w:i w:val="0"/>
          <w:iCs/>
          <w:spacing w:val="-24"/>
          <w:w w:val="95"/>
          <w:sz w:val="24"/>
          <w:szCs w:val="24"/>
        </w:rPr>
        <w:t xml:space="preserve"> </w:t>
      </w:r>
      <w:r w:rsidRPr="00BB41A9">
        <w:rPr>
          <w:rFonts w:ascii="Times New Roman" w:hAnsi="Times New Roman"/>
          <w:i w:val="0"/>
          <w:iCs/>
          <w:w w:val="95"/>
          <w:sz w:val="24"/>
          <w:szCs w:val="24"/>
        </w:rPr>
        <w:t>aktif”,</w:t>
      </w:r>
      <w:r w:rsidRPr="00BB41A9">
        <w:rPr>
          <w:rFonts w:ascii="Times New Roman" w:hAnsi="Times New Roman"/>
          <w:i w:val="0"/>
          <w:iCs/>
          <w:spacing w:val="-25"/>
          <w:w w:val="95"/>
          <w:sz w:val="24"/>
          <w:szCs w:val="24"/>
        </w:rPr>
        <w:t xml:space="preserve"> </w:t>
      </w:r>
      <w:r w:rsidRPr="00BB41A9">
        <w:rPr>
          <w:rFonts w:ascii="Times New Roman" w:hAnsi="Times New Roman"/>
          <w:i w:val="0"/>
          <w:iCs/>
          <w:w w:val="95"/>
          <w:sz w:val="24"/>
          <w:szCs w:val="24"/>
        </w:rPr>
        <w:t>direncanakan,</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dilaksanakan,</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diawasi</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dan</w:t>
      </w:r>
      <w:r w:rsidRPr="00BB41A9">
        <w:rPr>
          <w:rFonts w:ascii="Times New Roman" w:hAnsi="Times New Roman"/>
          <w:i w:val="0"/>
          <w:iCs/>
          <w:spacing w:val="-25"/>
          <w:w w:val="95"/>
          <w:sz w:val="24"/>
          <w:szCs w:val="24"/>
        </w:rPr>
        <w:t xml:space="preserve"> </w:t>
      </w:r>
      <w:r w:rsidRPr="00BB41A9">
        <w:rPr>
          <w:rFonts w:ascii="Times New Roman" w:hAnsi="Times New Roman"/>
          <w:i w:val="0"/>
          <w:iCs/>
          <w:w w:val="95"/>
          <w:sz w:val="24"/>
          <w:szCs w:val="24"/>
        </w:rPr>
        <w:t>dievaluasi</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 xml:space="preserve">oleh </w:t>
      </w:r>
      <w:r w:rsidRPr="00BB41A9">
        <w:rPr>
          <w:rFonts w:ascii="Times New Roman" w:hAnsi="Times New Roman"/>
          <w:i w:val="0"/>
          <w:iCs/>
          <w:sz w:val="24"/>
          <w:szCs w:val="24"/>
        </w:rPr>
        <w:t xml:space="preserve">masyarakat. Namun agar sampai pada tingkatan tersebut perlu waktu dan proses </w:t>
      </w:r>
      <w:r w:rsidRPr="00BB41A9">
        <w:rPr>
          <w:rFonts w:ascii="Times New Roman" w:hAnsi="Times New Roman"/>
          <w:i w:val="0"/>
          <w:iCs/>
          <w:w w:val="95"/>
          <w:sz w:val="24"/>
          <w:szCs w:val="24"/>
        </w:rPr>
        <w:t>pendampingan</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yang</w:t>
      </w:r>
      <w:r w:rsidRPr="00BB41A9">
        <w:rPr>
          <w:rFonts w:ascii="Times New Roman" w:hAnsi="Times New Roman"/>
          <w:i w:val="0"/>
          <w:iCs/>
          <w:spacing w:val="-9"/>
          <w:w w:val="95"/>
          <w:sz w:val="24"/>
          <w:szCs w:val="24"/>
        </w:rPr>
        <w:t xml:space="preserve"> </w:t>
      </w:r>
      <w:r w:rsidRPr="00BB41A9">
        <w:rPr>
          <w:rFonts w:ascii="Times New Roman" w:hAnsi="Times New Roman"/>
          <w:i w:val="0"/>
          <w:iCs/>
          <w:w w:val="95"/>
          <w:sz w:val="24"/>
          <w:szCs w:val="24"/>
        </w:rPr>
        <w:t>melibatkan</w:t>
      </w:r>
      <w:r w:rsidRPr="00BB41A9">
        <w:rPr>
          <w:rFonts w:ascii="Times New Roman" w:hAnsi="Times New Roman"/>
          <w:i w:val="0"/>
          <w:iCs/>
          <w:spacing w:val="-6"/>
          <w:w w:val="95"/>
          <w:sz w:val="24"/>
          <w:szCs w:val="24"/>
        </w:rPr>
        <w:t xml:space="preserve"> </w:t>
      </w:r>
      <w:r w:rsidRPr="00BB41A9">
        <w:rPr>
          <w:rFonts w:ascii="Times New Roman" w:hAnsi="Times New Roman"/>
          <w:i w:val="0"/>
          <w:iCs/>
          <w:w w:val="95"/>
          <w:sz w:val="24"/>
          <w:szCs w:val="24"/>
        </w:rPr>
        <w:t>pendamping</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yang</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berkomitmen</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terhadap</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pemberdayaan masyarakat.(Marikanto,</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Totok</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&amp;</w:t>
      </w:r>
      <w:r w:rsidRPr="00BB41A9">
        <w:rPr>
          <w:rFonts w:ascii="Times New Roman" w:hAnsi="Times New Roman"/>
          <w:i w:val="0"/>
          <w:iCs/>
          <w:spacing w:val="-13"/>
          <w:w w:val="95"/>
          <w:sz w:val="24"/>
          <w:szCs w:val="24"/>
        </w:rPr>
        <w:t xml:space="preserve"> </w:t>
      </w:r>
      <w:r w:rsidRPr="00BB41A9">
        <w:rPr>
          <w:rFonts w:ascii="Times New Roman" w:hAnsi="Times New Roman"/>
          <w:i w:val="0"/>
          <w:iCs/>
          <w:w w:val="95"/>
          <w:sz w:val="24"/>
          <w:szCs w:val="24"/>
        </w:rPr>
        <w:t>Poerwoko</w:t>
      </w:r>
      <w:r w:rsidRPr="00BB41A9">
        <w:rPr>
          <w:rFonts w:ascii="Times New Roman" w:hAnsi="Times New Roman"/>
          <w:i w:val="0"/>
          <w:iCs/>
          <w:spacing w:val="-13"/>
          <w:w w:val="95"/>
          <w:sz w:val="24"/>
          <w:szCs w:val="24"/>
        </w:rPr>
        <w:t xml:space="preserve"> </w:t>
      </w:r>
      <w:r w:rsidRPr="00BB41A9">
        <w:rPr>
          <w:rFonts w:ascii="Times New Roman" w:hAnsi="Times New Roman"/>
          <w:i w:val="0"/>
          <w:iCs/>
          <w:w w:val="95"/>
          <w:sz w:val="24"/>
          <w:szCs w:val="24"/>
        </w:rPr>
        <w:t>Soebiato,</w:t>
      </w:r>
      <w:r w:rsidRPr="00BB41A9">
        <w:rPr>
          <w:rFonts w:ascii="Times New Roman" w:hAnsi="Times New Roman"/>
          <w:i w:val="0"/>
          <w:iCs/>
          <w:spacing w:val="-15"/>
          <w:w w:val="95"/>
          <w:sz w:val="24"/>
          <w:szCs w:val="24"/>
        </w:rPr>
        <w:t xml:space="preserve"> </w:t>
      </w:r>
      <w:r w:rsidRPr="00BB41A9">
        <w:rPr>
          <w:rFonts w:ascii="Times New Roman" w:hAnsi="Times New Roman"/>
          <w:i w:val="0"/>
          <w:iCs/>
          <w:w w:val="95"/>
          <w:sz w:val="24"/>
          <w:szCs w:val="24"/>
        </w:rPr>
        <w:t>2019)</w:t>
      </w:r>
      <w:r w:rsidRPr="00BB41A9">
        <w:rPr>
          <w:rFonts w:ascii="Times New Roman" w:hAnsi="Times New Roman"/>
          <w:i w:val="0"/>
          <w:iCs/>
          <w:spacing w:val="-15"/>
          <w:w w:val="95"/>
          <w:sz w:val="24"/>
          <w:szCs w:val="24"/>
        </w:rPr>
        <w:t xml:space="preserve"> </w:t>
      </w:r>
      <w:r w:rsidRPr="00BB41A9">
        <w:rPr>
          <w:rFonts w:ascii="Times New Roman" w:hAnsi="Times New Roman"/>
          <w:i w:val="0"/>
          <w:iCs/>
          <w:w w:val="95"/>
          <w:sz w:val="24"/>
          <w:szCs w:val="24"/>
        </w:rPr>
        <w:t>Program</w:t>
      </w:r>
      <w:r w:rsidRPr="00BB41A9">
        <w:rPr>
          <w:rFonts w:ascii="Times New Roman" w:hAnsi="Times New Roman"/>
          <w:i w:val="0"/>
          <w:iCs/>
          <w:spacing w:val="-12"/>
          <w:w w:val="95"/>
          <w:sz w:val="24"/>
          <w:szCs w:val="24"/>
        </w:rPr>
        <w:t xml:space="preserve"> </w:t>
      </w:r>
      <w:r w:rsidRPr="00BB41A9">
        <w:rPr>
          <w:rFonts w:ascii="Times New Roman" w:hAnsi="Times New Roman"/>
          <w:i w:val="0"/>
          <w:iCs/>
          <w:w w:val="95"/>
          <w:sz w:val="24"/>
          <w:szCs w:val="24"/>
        </w:rPr>
        <w:t>pemberdayaan</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 xml:space="preserve">harus </w:t>
      </w:r>
      <w:r w:rsidRPr="00BB41A9">
        <w:rPr>
          <w:rFonts w:ascii="Times New Roman" w:hAnsi="Times New Roman"/>
          <w:i w:val="0"/>
          <w:iCs/>
          <w:sz w:val="24"/>
          <w:szCs w:val="24"/>
        </w:rPr>
        <w:t xml:space="preserve">dirancang agar berkelanjutan, Walaupun inisiatif diawali oleh peran Nakes sebagai </w:t>
      </w:r>
      <w:r w:rsidRPr="00BB41A9">
        <w:rPr>
          <w:rFonts w:ascii="Times New Roman" w:hAnsi="Times New Roman"/>
          <w:i w:val="0"/>
          <w:iCs/>
          <w:w w:val="95"/>
          <w:sz w:val="24"/>
          <w:szCs w:val="24"/>
        </w:rPr>
        <w:t>pendamping.</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Selanjutnya</w:t>
      </w:r>
      <w:r w:rsidRPr="00BB41A9">
        <w:rPr>
          <w:rFonts w:ascii="Times New Roman" w:hAnsi="Times New Roman"/>
          <w:i w:val="0"/>
          <w:iCs/>
          <w:spacing w:val="-44"/>
          <w:w w:val="95"/>
          <w:sz w:val="24"/>
          <w:szCs w:val="24"/>
        </w:rPr>
        <w:t xml:space="preserve"> </w:t>
      </w:r>
      <w:r w:rsidRPr="00BB41A9">
        <w:rPr>
          <w:rFonts w:ascii="Times New Roman" w:hAnsi="Times New Roman"/>
          <w:i w:val="0"/>
          <w:iCs/>
          <w:w w:val="95"/>
          <w:sz w:val="24"/>
          <w:szCs w:val="24"/>
        </w:rPr>
        <w:t>secara</w:t>
      </w:r>
      <w:r w:rsidRPr="00BB41A9">
        <w:rPr>
          <w:rFonts w:ascii="Times New Roman" w:hAnsi="Times New Roman"/>
          <w:i w:val="0"/>
          <w:iCs/>
          <w:spacing w:val="-42"/>
          <w:w w:val="95"/>
          <w:sz w:val="24"/>
          <w:szCs w:val="24"/>
        </w:rPr>
        <w:t xml:space="preserve"> </w:t>
      </w:r>
      <w:r w:rsidRPr="00BB41A9">
        <w:rPr>
          <w:rFonts w:ascii="Times New Roman" w:hAnsi="Times New Roman"/>
          <w:i w:val="0"/>
          <w:iCs/>
          <w:w w:val="95"/>
          <w:sz w:val="24"/>
          <w:szCs w:val="24"/>
        </w:rPr>
        <w:t>bertahap,</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peran</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pendamping</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akan</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berkurang,</w:t>
      </w:r>
      <w:r w:rsidRPr="00BB41A9">
        <w:rPr>
          <w:rFonts w:ascii="Times New Roman" w:hAnsi="Times New Roman"/>
          <w:i w:val="0"/>
          <w:iCs/>
          <w:spacing w:val="-43"/>
          <w:w w:val="95"/>
          <w:sz w:val="24"/>
          <w:szCs w:val="24"/>
        </w:rPr>
        <w:t xml:space="preserve"> </w:t>
      </w:r>
      <w:r w:rsidRPr="00BB41A9">
        <w:rPr>
          <w:rFonts w:ascii="Times New Roman" w:hAnsi="Times New Roman"/>
          <w:i w:val="0"/>
          <w:iCs/>
          <w:w w:val="95"/>
          <w:sz w:val="24"/>
          <w:szCs w:val="24"/>
        </w:rPr>
        <w:t>bahkan</w:t>
      </w:r>
      <w:r w:rsidRPr="00BB41A9">
        <w:rPr>
          <w:rFonts w:ascii="Times New Roman" w:hAnsi="Times New Roman"/>
          <w:i w:val="0"/>
          <w:iCs/>
          <w:spacing w:val="-42"/>
          <w:w w:val="95"/>
          <w:sz w:val="24"/>
          <w:szCs w:val="24"/>
        </w:rPr>
        <w:t xml:space="preserve"> </w:t>
      </w:r>
      <w:r w:rsidRPr="00BB41A9">
        <w:rPr>
          <w:rFonts w:ascii="Times New Roman" w:hAnsi="Times New Roman"/>
          <w:i w:val="0"/>
          <w:iCs/>
          <w:w w:val="95"/>
          <w:sz w:val="24"/>
          <w:szCs w:val="24"/>
        </w:rPr>
        <w:t>pada akhirnya</w:t>
      </w:r>
      <w:r w:rsidRPr="00BB41A9">
        <w:rPr>
          <w:rFonts w:ascii="Times New Roman" w:hAnsi="Times New Roman"/>
          <w:i w:val="0"/>
          <w:iCs/>
          <w:spacing w:val="-13"/>
          <w:w w:val="95"/>
          <w:sz w:val="24"/>
          <w:szCs w:val="24"/>
        </w:rPr>
        <w:t xml:space="preserve"> </w:t>
      </w:r>
      <w:r w:rsidRPr="00BB41A9">
        <w:rPr>
          <w:rFonts w:ascii="Times New Roman" w:hAnsi="Times New Roman"/>
          <w:i w:val="0"/>
          <w:iCs/>
          <w:w w:val="95"/>
          <w:sz w:val="24"/>
          <w:szCs w:val="24"/>
        </w:rPr>
        <w:t>dihapus</w:t>
      </w:r>
      <w:r w:rsidRPr="00BB41A9">
        <w:rPr>
          <w:rFonts w:ascii="Times New Roman" w:hAnsi="Times New Roman"/>
          <w:i w:val="0"/>
          <w:iCs/>
          <w:spacing w:val="-12"/>
          <w:w w:val="95"/>
          <w:sz w:val="24"/>
          <w:szCs w:val="24"/>
        </w:rPr>
        <w:t xml:space="preserve"> </w:t>
      </w:r>
      <w:r w:rsidRPr="00BB41A9">
        <w:rPr>
          <w:rFonts w:ascii="Times New Roman" w:hAnsi="Times New Roman"/>
          <w:i w:val="0"/>
          <w:iCs/>
          <w:w w:val="95"/>
          <w:sz w:val="24"/>
          <w:szCs w:val="24"/>
        </w:rPr>
        <w:t>karena</w:t>
      </w:r>
      <w:r w:rsidRPr="00BB41A9">
        <w:rPr>
          <w:rFonts w:ascii="Times New Roman" w:hAnsi="Times New Roman"/>
          <w:i w:val="0"/>
          <w:iCs/>
          <w:spacing w:val="-15"/>
          <w:w w:val="95"/>
          <w:sz w:val="24"/>
          <w:szCs w:val="24"/>
        </w:rPr>
        <w:t xml:space="preserve"> </w:t>
      </w:r>
      <w:r w:rsidRPr="00BB41A9">
        <w:rPr>
          <w:rFonts w:ascii="Times New Roman" w:hAnsi="Times New Roman"/>
          <w:i w:val="0"/>
          <w:iCs/>
          <w:w w:val="95"/>
          <w:sz w:val="24"/>
          <w:szCs w:val="24"/>
        </w:rPr>
        <w:t>masyarakat</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telah</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mampu</w:t>
      </w:r>
      <w:r w:rsidRPr="00BB41A9">
        <w:rPr>
          <w:rFonts w:ascii="Times New Roman" w:hAnsi="Times New Roman"/>
          <w:i w:val="0"/>
          <w:iCs/>
          <w:spacing w:val="-14"/>
          <w:w w:val="95"/>
          <w:sz w:val="24"/>
          <w:szCs w:val="24"/>
        </w:rPr>
        <w:t xml:space="preserve"> </w:t>
      </w:r>
      <w:r w:rsidRPr="00BB41A9">
        <w:rPr>
          <w:rFonts w:ascii="Times New Roman" w:hAnsi="Times New Roman"/>
          <w:i w:val="0"/>
          <w:iCs/>
          <w:w w:val="95"/>
          <w:sz w:val="24"/>
          <w:szCs w:val="24"/>
        </w:rPr>
        <w:t>mengelola</w:t>
      </w:r>
      <w:r w:rsidRPr="00BB41A9">
        <w:rPr>
          <w:rFonts w:ascii="Times New Roman" w:hAnsi="Times New Roman"/>
          <w:i w:val="0"/>
          <w:iCs/>
          <w:spacing w:val="-12"/>
          <w:w w:val="95"/>
          <w:sz w:val="24"/>
          <w:szCs w:val="24"/>
        </w:rPr>
        <w:t xml:space="preserve"> </w:t>
      </w:r>
      <w:r w:rsidRPr="00BB41A9">
        <w:rPr>
          <w:rFonts w:ascii="Times New Roman" w:hAnsi="Times New Roman"/>
          <w:i w:val="0"/>
          <w:iCs/>
          <w:w w:val="95"/>
          <w:sz w:val="24"/>
          <w:szCs w:val="24"/>
        </w:rPr>
        <w:t>kegiatannya</w:t>
      </w:r>
      <w:r w:rsidRPr="00BB41A9">
        <w:rPr>
          <w:rFonts w:ascii="Times New Roman" w:hAnsi="Times New Roman"/>
          <w:i w:val="0"/>
          <w:iCs/>
          <w:spacing w:val="-13"/>
          <w:w w:val="95"/>
          <w:sz w:val="24"/>
          <w:szCs w:val="24"/>
        </w:rPr>
        <w:t xml:space="preserve"> </w:t>
      </w:r>
      <w:r w:rsidRPr="00BB41A9">
        <w:rPr>
          <w:rFonts w:ascii="Times New Roman" w:hAnsi="Times New Roman"/>
          <w:i w:val="0"/>
          <w:iCs/>
          <w:w w:val="95"/>
          <w:sz w:val="24"/>
          <w:szCs w:val="24"/>
        </w:rPr>
        <w:t>sendiri.</w:t>
      </w:r>
      <w:r w:rsidRPr="00BB41A9">
        <w:rPr>
          <w:rFonts w:ascii="Times New Roman" w:hAnsi="Times New Roman"/>
          <w:i w:val="0"/>
          <w:iCs/>
          <w:spacing w:val="-13"/>
          <w:w w:val="95"/>
          <w:sz w:val="24"/>
          <w:szCs w:val="24"/>
        </w:rPr>
        <w:t xml:space="preserve"> </w:t>
      </w:r>
      <w:r w:rsidRPr="00BB41A9">
        <w:rPr>
          <w:rFonts w:ascii="Times New Roman" w:hAnsi="Times New Roman"/>
          <w:i w:val="0"/>
          <w:iCs/>
          <w:w w:val="95"/>
          <w:sz w:val="24"/>
          <w:szCs w:val="24"/>
        </w:rPr>
        <w:t xml:space="preserve">Prinsip </w:t>
      </w:r>
      <w:r w:rsidRPr="00BB41A9">
        <w:rPr>
          <w:rFonts w:ascii="Times New Roman" w:hAnsi="Times New Roman"/>
          <w:i w:val="0"/>
          <w:iCs/>
          <w:sz w:val="24"/>
          <w:szCs w:val="24"/>
        </w:rPr>
        <w:t>keswadayaan</w:t>
      </w:r>
      <w:r w:rsidRPr="00BB41A9">
        <w:rPr>
          <w:rFonts w:ascii="Times New Roman" w:hAnsi="Times New Roman"/>
          <w:i w:val="0"/>
          <w:iCs/>
          <w:spacing w:val="-30"/>
          <w:sz w:val="24"/>
          <w:szCs w:val="24"/>
        </w:rPr>
        <w:t xml:space="preserve"> </w:t>
      </w:r>
      <w:r w:rsidRPr="00BB41A9">
        <w:rPr>
          <w:rFonts w:ascii="Times New Roman" w:hAnsi="Times New Roman"/>
          <w:i w:val="0"/>
          <w:iCs/>
          <w:sz w:val="24"/>
          <w:szCs w:val="24"/>
        </w:rPr>
        <w:t>yakni</w:t>
      </w:r>
      <w:r w:rsidRPr="00BB41A9">
        <w:rPr>
          <w:rFonts w:ascii="Times New Roman" w:hAnsi="Times New Roman"/>
          <w:i w:val="0"/>
          <w:iCs/>
          <w:spacing w:val="-29"/>
          <w:sz w:val="24"/>
          <w:szCs w:val="24"/>
        </w:rPr>
        <w:t xml:space="preserve"> </w:t>
      </w:r>
      <w:r w:rsidRPr="00BB41A9">
        <w:rPr>
          <w:rFonts w:ascii="Times New Roman" w:hAnsi="Times New Roman"/>
          <w:i w:val="0"/>
          <w:iCs/>
          <w:sz w:val="24"/>
          <w:szCs w:val="24"/>
        </w:rPr>
        <w:t>melaksanakan</w:t>
      </w:r>
      <w:r w:rsidRPr="00BB41A9">
        <w:rPr>
          <w:rFonts w:ascii="Times New Roman" w:hAnsi="Times New Roman"/>
          <w:i w:val="0"/>
          <w:iCs/>
          <w:spacing w:val="-28"/>
          <w:sz w:val="24"/>
          <w:szCs w:val="24"/>
        </w:rPr>
        <w:t xml:space="preserve"> </w:t>
      </w:r>
      <w:r w:rsidRPr="00BB41A9">
        <w:rPr>
          <w:rFonts w:ascii="Times New Roman" w:hAnsi="Times New Roman"/>
          <w:i w:val="0"/>
          <w:iCs/>
          <w:sz w:val="24"/>
          <w:szCs w:val="24"/>
        </w:rPr>
        <w:t>kegiatan</w:t>
      </w:r>
      <w:r w:rsidRPr="00BB41A9">
        <w:rPr>
          <w:rFonts w:ascii="Times New Roman" w:hAnsi="Times New Roman"/>
          <w:i w:val="0"/>
          <w:iCs/>
          <w:spacing w:val="-28"/>
          <w:sz w:val="24"/>
          <w:szCs w:val="24"/>
        </w:rPr>
        <w:t xml:space="preserve"> </w:t>
      </w:r>
      <w:r w:rsidRPr="00BB41A9">
        <w:rPr>
          <w:rFonts w:ascii="Times New Roman" w:hAnsi="Times New Roman"/>
          <w:i w:val="0"/>
          <w:iCs/>
          <w:sz w:val="24"/>
          <w:szCs w:val="24"/>
        </w:rPr>
        <w:t>dengan</w:t>
      </w:r>
      <w:r w:rsidRPr="00BB41A9">
        <w:rPr>
          <w:rFonts w:ascii="Times New Roman" w:hAnsi="Times New Roman"/>
          <w:i w:val="0"/>
          <w:iCs/>
          <w:spacing w:val="-29"/>
          <w:sz w:val="24"/>
          <w:szCs w:val="24"/>
        </w:rPr>
        <w:t xml:space="preserve"> </w:t>
      </w:r>
      <w:r w:rsidRPr="00BB41A9">
        <w:rPr>
          <w:rFonts w:ascii="Times New Roman" w:hAnsi="Times New Roman"/>
          <w:i w:val="0"/>
          <w:iCs/>
          <w:sz w:val="24"/>
          <w:szCs w:val="24"/>
        </w:rPr>
        <w:t>penuh</w:t>
      </w:r>
      <w:r w:rsidRPr="00BB41A9">
        <w:rPr>
          <w:rFonts w:ascii="Times New Roman" w:hAnsi="Times New Roman"/>
          <w:i w:val="0"/>
          <w:iCs/>
          <w:spacing w:val="-28"/>
          <w:sz w:val="24"/>
          <w:szCs w:val="24"/>
        </w:rPr>
        <w:t xml:space="preserve"> </w:t>
      </w:r>
      <w:r w:rsidRPr="00BB41A9">
        <w:rPr>
          <w:rFonts w:ascii="Times New Roman" w:hAnsi="Times New Roman"/>
          <w:i w:val="0"/>
          <w:iCs/>
          <w:sz w:val="24"/>
          <w:szCs w:val="24"/>
        </w:rPr>
        <w:t>tanggung</w:t>
      </w:r>
      <w:r w:rsidRPr="00BB41A9">
        <w:rPr>
          <w:rFonts w:ascii="Times New Roman" w:hAnsi="Times New Roman"/>
          <w:i w:val="0"/>
          <w:iCs/>
          <w:spacing w:val="-28"/>
          <w:sz w:val="24"/>
          <w:szCs w:val="24"/>
        </w:rPr>
        <w:t xml:space="preserve"> </w:t>
      </w:r>
      <w:r w:rsidRPr="00BB41A9">
        <w:rPr>
          <w:rFonts w:ascii="Times New Roman" w:hAnsi="Times New Roman"/>
          <w:i w:val="0"/>
          <w:iCs/>
          <w:sz w:val="24"/>
          <w:szCs w:val="24"/>
        </w:rPr>
        <w:t>jawab</w:t>
      </w:r>
      <w:r w:rsidRPr="00BB41A9">
        <w:rPr>
          <w:rFonts w:ascii="Times New Roman" w:hAnsi="Times New Roman"/>
          <w:i w:val="0"/>
          <w:iCs/>
          <w:spacing w:val="-30"/>
          <w:sz w:val="24"/>
          <w:szCs w:val="24"/>
        </w:rPr>
        <w:t xml:space="preserve"> </w:t>
      </w:r>
      <w:r w:rsidRPr="00BB41A9">
        <w:rPr>
          <w:rFonts w:ascii="Times New Roman" w:hAnsi="Times New Roman"/>
          <w:i w:val="0"/>
          <w:iCs/>
          <w:sz w:val="24"/>
          <w:szCs w:val="24"/>
        </w:rPr>
        <w:t>tanpa</w:t>
      </w:r>
      <w:r w:rsidRPr="00BB41A9">
        <w:rPr>
          <w:rFonts w:ascii="Times New Roman" w:hAnsi="Times New Roman"/>
          <w:i w:val="0"/>
          <w:iCs/>
          <w:spacing w:val="-28"/>
          <w:sz w:val="24"/>
          <w:szCs w:val="24"/>
        </w:rPr>
        <w:t xml:space="preserve"> </w:t>
      </w:r>
      <w:r w:rsidRPr="00BB41A9">
        <w:rPr>
          <w:rFonts w:ascii="Times New Roman" w:hAnsi="Times New Roman"/>
          <w:i w:val="0"/>
          <w:iCs/>
          <w:sz w:val="24"/>
          <w:szCs w:val="24"/>
        </w:rPr>
        <w:t xml:space="preserve">harus </w:t>
      </w:r>
      <w:r w:rsidRPr="00BB41A9">
        <w:rPr>
          <w:rFonts w:ascii="Times New Roman" w:hAnsi="Times New Roman"/>
          <w:i w:val="0"/>
          <w:iCs/>
          <w:w w:val="95"/>
          <w:sz w:val="24"/>
          <w:szCs w:val="24"/>
        </w:rPr>
        <w:t>tergantung</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pada</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bantuan</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pihak</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lain.</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Manfaat</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pemberdayaan</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ini</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kedepan</w:t>
      </w:r>
      <w:r w:rsidRPr="00BB41A9">
        <w:rPr>
          <w:rFonts w:ascii="Times New Roman" w:hAnsi="Times New Roman"/>
          <w:i w:val="0"/>
          <w:iCs/>
          <w:spacing w:val="-23"/>
          <w:w w:val="95"/>
          <w:sz w:val="24"/>
          <w:szCs w:val="24"/>
        </w:rPr>
        <w:t xml:space="preserve"> </w:t>
      </w:r>
      <w:r w:rsidRPr="00BB41A9">
        <w:rPr>
          <w:rFonts w:ascii="Times New Roman" w:hAnsi="Times New Roman"/>
          <w:i w:val="0"/>
          <w:iCs/>
          <w:w w:val="95"/>
          <w:sz w:val="24"/>
          <w:szCs w:val="24"/>
        </w:rPr>
        <w:t>yaitu</w:t>
      </w:r>
      <w:r w:rsidRPr="00BB41A9">
        <w:rPr>
          <w:rFonts w:ascii="Times New Roman" w:hAnsi="Times New Roman"/>
          <w:i w:val="0"/>
          <w:iCs/>
          <w:spacing w:val="-22"/>
          <w:w w:val="95"/>
          <w:sz w:val="24"/>
          <w:szCs w:val="24"/>
        </w:rPr>
        <w:t xml:space="preserve"> </w:t>
      </w:r>
      <w:r w:rsidRPr="00BB41A9">
        <w:rPr>
          <w:rFonts w:ascii="Times New Roman" w:hAnsi="Times New Roman"/>
          <w:i w:val="0"/>
          <w:iCs/>
          <w:w w:val="95"/>
          <w:sz w:val="24"/>
          <w:szCs w:val="24"/>
        </w:rPr>
        <w:t xml:space="preserve">terciptanya </w:t>
      </w:r>
      <w:r w:rsidRPr="00BB41A9">
        <w:rPr>
          <w:rFonts w:ascii="Times New Roman" w:hAnsi="Times New Roman"/>
          <w:i w:val="0"/>
          <w:iCs/>
          <w:sz w:val="24"/>
          <w:szCs w:val="24"/>
        </w:rPr>
        <w:t xml:space="preserve">peningkatan kesejahtaraan jangka waktu panjang yang berkelanjutan, peningkatan </w:t>
      </w:r>
      <w:r w:rsidRPr="00BB41A9">
        <w:rPr>
          <w:rFonts w:ascii="Times New Roman" w:hAnsi="Times New Roman"/>
          <w:i w:val="0"/>
          <w:iCs/>
          <w:w w:val="95"/>
          <w:sz w:val="24"/>
          <w:szCs w:val="24"/>
        </w:rPr>
        <w:t>penggunaan sumber-sumber pengembangan secara efektif dan efisien; dan pemberian pelayanan</w:t>
      </w:r>
      <w:r w:rsidRPr="00BB41A9">
        <w:rPr>
          <w:rFonts w:ascii="Times New Roman" w:hAnsi="Times New Roman"/>
          <w:i w:val="0"/>
          <w:iCs/>
          <w:spacing w:val="-9"/>
          <w:w w:val="95"/>
          <w:sz w:val="24"/>
          <w:szCs w:val="24"/>
        </w:rPr>
        <w:t xml:space="preserve"> </w:t>
      </w:r>
      <w:r w:rsidRPr="00BB41A9">
        <w:rPr>
          <w:rFonts w:ascii="Times New Roman" w:hAnsi="Times New Roman"/>
          <w:i w:val="0"/>
          <w:iCs/>
          <w:w w:val="95"/>
          <w:sz w:val="24"/>
          <w:szCs w:val="24"/>
        </w:rPr>
        <w:t>yang</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lebih</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efektif,</w:t>
      </w:r>
      <w:r w:rsidRPr="00BB41A9">
        <w:rPr>
          <w:rFonts w:ascii="Times New Roman" w:hAnsi="Times New Roman"/>
          <w:i w:val="0"/>
          <w:iCs/>
          <w:spacing w:val="-9"/>
          <w:w w:val="95"/>
          <w:sz w:val="24"/>
          <w:szCs w:val="24"/>
        </w:rPr>
        <w:t xml:space="preserve"> </w:t>
      </w:r>
      <w:r w:rsidRPr="00BB41A9">
        <w:rPr>
          <w:rFonts w:ascii="Times New Roman" w:hAnsi="Times New Roman"/>
          <w:i w:val="0"/>
          <w:iCs/>
          <w:w w:val="95"/>
          <w:sz w:val="24"/>
          <w:szCs w:val="24"/>
        </w:rPr>
        <w:t>efisien</w:t>
      </w:r>
      <w:r w:rsidRPr="00BB41A9">
        <w:rPr>
          <w:rFonts w:ascii="Times New Roman" w:hAnsi="Times New Roman"/>
          <w:i w:val="0"/>
          <w:iCs/>
          <w:spacing w:val="-9"/>
          <w:w w:val="95"/>
          <w:sz w:val="24"/>
          <w:szCs w:val="24"/>
        </w:rPr>
        <w:t xml:space="preserve"> </w:t>
      </w:r>
      <w:r w:rsidRPr="00BB41A9">
        <w:rPr>
          <w:rFonts w:ascii="Times New Roman" w:hAnsi="Times New Roman"/>
          <w:i w:val="0"/>
          <w:iCs/>
          <w:w w:val="95"/>
          <w:sz w:val="24"/>
          <w:szCs w:val="24"/>
        </w:rPr>
        <w:t>dan</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terfokus</w:t>
      </w:r>
      <w:r w:rsidRPr="00BB41A9">
        <w:rPr>
          <w:rFonts w:ascii="Times New Roman" w:hAnsi="Times New Roman"/>
          <w:i w:val="0"/>
          <w:iCs/>
          <w:spacing w:val="-9"/>
          <w:w w:val="95"/>
          <w:sz w:val="24"/>
          <w:szCs w:val="24"/>
        </w:rPr>
        <w:t xml:space="preserve"> </w:t>
      </w:r>
      <w:r w:rsidRPr="00BB41A9">
        <w:rPr>
          <w:rFonts w:ascii="Times New Roman" w:hAnsi="Times New Roman"/>
          <w:i w:val="0"/>
          <w:iCs/>
          <w:w w:val="95"/>
          <w:sz w:val="24"/>
          <w:szCs w:val="24"/>
        </w:rPr>
        <w:t>pada</w:t>
      </w:r>
      <w:r w:rsidRPr="00BB41A9">
        <w:rPr>
          <w:rFonts w:ascii="Times New Roman" w:hAnsi="Times New Roman"/>
          <w:i w:val="0"/>
          <w:iCs/>
          <w:spacing w:val="-7"/>
          <w:w w:val="95"/>
          <w:sz w:val="24"/>
          <w:szCs w:val="24"/>
        </w:rPr>
        <w:t xml:space="preserve"> </w:t>
      </w:r>
      <w:r w:rsidRPr="00BB41A9">
        <w:rPr>
          <w:rFonts w:ascii="Times New Roman" w:hAnsi="Times New Roman"/>
          <w:i w:val="0"/>
          <w:iCs/>
          <w:w w:val="95"/>
          <w:sz w:val="24"/>
          <w:szCs w:val="24"/>
        </w:rPr>
        <w:t>peningkatan</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kualitas kesehatan</w:t>
      </w:r>
      <w:r w:rsidRPr="00BB41A9">
        <w:rPr>
          <w:rFonts w:ascii="Times New Roman" w:hAnsi="Times New Roman"/>
          <w:i w:val="0"/>
          <w:iCs/>
          <w:spacing w:val="-8"/>
          <w:w w:val="95"/>
          <w:sz w:val="24"/>
          <w:szCs w:val="24"/>
        </w:rPr>
        <w:t xml:space="preserve"> </w:t>
      </w:r>
      <w:r w:rsidRPr="00BB41A9">
        <w:rPr>
          <w:rFonts w:ascii="Times New Roman" w:hAnsi="Times New Roman"/>
          <w:i w:val="0"/>
          <w:iCs/>
          <w:w w:val="95"/>
          <w:sz w:val="24"/>
          <w:szCs w:val="24"/>
        </w:rPr>
        <w:t xml:space="preserve">klien, </w:t>
      </w:r>
      <w:r w:rsidRPr="00BB41A9">
        <w:rPr>
          <w:rFonts w:ascii="Times New Roman" w:hAnsi="Times New Roman"/>
          <w:i w:val="0"/>
          <w:iCs/>
          <w:sz w:val="24"/>
          <w:szCs w:val="24"/>
        </w:rPr>
        <w:t>keluarga dan</w:t>
      </w:r>
      <w:r w:rsidRPr="00BB41A9">
        <w:rPr>
          <w:rFonts w:ascii="Times New Roman" w:hAnsi="Times New Roman"/>
          <w:i w:val="0"/>
          <w:iCs/>
          <w:spacing w:val="-41"/>
          <w:sz w:val="24"/>
          <w:szCs w:val="24"/>
        </w:rPr>
        <w:t xml:space="preserve"> </w:t>
      </w:r>
      <w:r w:rsidRPr="00BB41A9">
        <w:rPr>
          <w:rFonts w:ascii="Times New Roman" w:hAnsi="Times New Roman"/>
          <w:i w:val="0"/>
          <w:iCs/>
          <w:sz w:val="24"/>
          <w:szCs w:val="24"/>
        </w:rPr>
        <w:t>masyarakat.</w:t>
      </w:r>
    </w:p>
    <w:p w14:paraId="60D2E59C" w14:textId="3F83B108" w:rsidR="00826875" w:rsidRDefault="00826875" w:rsidP="00826875">
      <w:pPr>
        <w:pStyle w:val="ListParagraph"/>
        <w:spacing w:after="0" w:line="360" w:lineRule="auto"/>
        <w:ind w:left="0" w:firstLine="709"/>
        <w:jc w:val="both"/>
        <w:outlineLvl w:val="0"/>
        <w:rPr>
          <w:rFonts w:ascii="Times New Roman" w:cs="Times New Roman"/>
          <w:bCs/>
          <w:iCs/>
          <w:sz w:val="24"/>
          <w:szCs w:val="24"/>
        </w:rPr>
      </w:pPr>
      <w:r>
        <w:rPr>
          <w:rFonts w:ascii="Times New Roman" w:cs="Times New Roman"/>
          <w:bCs/>
          <w:iCs/>
          <w:sz w:val="24"/>
          <w:szCs w:val="24"/>
        </w:rPr>
        <w:t>Monitoring evaluasi hasil pengabdian masyarakat menunjukan hasil intervensi persuasi interpersonal akan berkelanjutan pemberdayaan Masyarakat dengan mengajak kader untuk mempunyai kegiatan aktivitas fisik secara rutin sebagai Upaya peningkatan dan pencegahan penyakit tidak menular.</w:t>
      </w:r>
    </w:p>
    <w:p w14:paraId="1555C16E" w14:textId="1F27127A" w:rsidR="004C7656" w:rsidRDefault="004C7656" w:rsidP="004C7656">
      <w:pPr>
        <w:pStyle w:val="ListParagraph"/>
        <w:spacing w:after="0" w:line="360" w:lineRule="auto"/>
        <w:ind w:left="0"/>
        <w:jc w:val="both"/>
        <w:outlineLvl w:val="0"/>
        <w:rPr>
          <w:rFonts w:ascii="Times New Roman" w:cs="Times New Roman"/>
          <w:b/>
          <w:iCs/>
          <w:sz w:val="24"/>
          <w:szCs w:val="24"/>
        </w:rPr>
      </w:pPr>
      <w:r w:rsidRPr="004C7656">
        <w:rPr>
          <w:rFonts w:ascii="Times New Roman" w:cs="Times New Roman"/>
          <w:b/>
          <w:iCs/>
          <w:sz w:val="24"/>
          <w:szCs w:val="24"/>
        </w:rPr>
        <w:t>SIMPULAN</w:t>
      </w:r>
      <w:r w:rsidRPr="004C7656">
        <w:rPr>
          <w:rFonts w:ascii="Times New Roman" w:cs="Times New Roman"/>
          <w:b/>
          <w:iCs/>
          <w:sz w:val="24"/>
          <w:szCs w:val="24"/>
        </w:rPr>
        <w:tab/>
      </w:r>
    </w:p>
    <w:p w14:paraId="5853936C" w14:textId="0E7478FF" w:rsidR="004C7656" w:rsidRDefault="004C7656" w:rsidP="004C7656">
      <w:pPr>
        <w:pStyle w:val="ListParagraph"/>
        <w:spacing w:after="0" w:line="360" w:lineRule="auto"/>
        <w:ind w:left="0"/>
        <w:jc w:val="both"/>
        <w:outlineLvl w:val="0"/>
        <w:rPr>
          <w:rFonts w:ascii="Times New Roman" w:cs="Times New Roman"/>
          <w:bCs/>
          <w:sz w:val="24"/>
          <w:szCs w:val="24"/>
        </w:rPr>
      </w:pPr>
      <w:r>
        <w:rPr>
          <w:rFonts w:ascii="Times New Roman" w:cs="Times New Roman"/>
          <w:bCs/>
          <w:sz w:val="24"/>
          <w:szCs w:val="24"/>
        </w:rPr>
        <w:t>Terjadi peningkatan nilai 100% lansia yang mengikuti kegiatan abdimas berupa skrining cek gula darah dan tekanan darah tinggi serta edukasi pencegahan PTM menjadi rata-rata 95. Lansia jadi mengetahui upaya pencegahan PTM</w:t>
      </w:r>
      <w:r>
        <w:rPr>
          <w:rFonts w:ascii="Times New Roman" w:cs="Times New Roman"/>
          <w:bCs/>
          <w:sz w:val="24"/>
          <w:szCs w:val="24"/>
        </w:rPr>
        <w:t>. U</w:t>
      </w:r>
      <w:r>
        <w:rPr>
          <w:rFonts w:ascii="Times New Roman" w:cs="Times New Roman"/>
          <w:bCs/>
          <w:sz w:val="24"/>
          <w:szCs w:val="24"/>
        </w:rPr>
        <w:t xml:space="preserve">ntuk hasil skrining hipertensi dari 74 lansia yang hipertensi sebanyak 38 lansia (51,4 %) dan yang normal 36 lansia (48,6%),yang gula darah tinggi 7 lansia ( 9%) dan yang normal 93 lansia ( 91%), sedangkan hasil IMT lansia yang berisiko PTM 28 lansia ( 37,8%) dan yang tidak berisiko 46 lansia ( 62,2 %) . </w:t>
      </w:r>
      <w:r>
        <w:rPr>
          <w:rFonts w:ascii="Times New Roman" w:cs="Times New Roman"/>
          <w:bCs/>
          <w:sz w:val="24"/>
          <w:szCs w:val="24"/>
        </w:rPr>
        <w:t>E</w:t>
      </w:r>
      <w:r>
        <w:rPr>
          <w:rFonts w:ascii="Times New Roman" w:cs="Times New Roman"/>
          <w:bCs/>
          <w:sz w:val="24"/>
          <w:szCs w:val="24"/>
        </w:rPr>
        <w:t>dukasi Upaya-upaya pencegahan penyakit menular</w:t>
      </w:r>
      <w:r>
        <w:rPr>
          <w:rFonts w:ascii="Times New Roman" w:cs="Times New Roman"/>
          <w:bCs/>
          <w:sz w:val="24"/>
          <w:szCs w:val="24"/>
        </w:rPr>
        <w:t xml:space="preserve"> berhasil karena meningkatkan pengetahuan dan Masyarakat antusias.</w:t>
      </w:r>
    </w:p>
    <w:p w14:paraId="4FAD7AD8" w14:textId="77777777" w:rsidR="004C7656" w:rsidRPr="004C7656" w:rsidRDefault="004C7656" w:rsidP="004C7656">
      <w:pPr>
        <w:pStyle w:val="ListParagraph"/>
        <w:spacing w:after="0" w:line="360" w:lineRule="auto"/>
        <w:ind w:left="0"/>
        <w:jc w:val="both"/>
        <w:outlineLvl w:val="0"/>
        <w:rPr>
          <w:rFonts w:ascii="Times New Roman" w:cs="Times New Roman"/>
          <w:b/>
          <w:iCs/>
          <w:sz w:val="24"/>
          <w:szCs w:val="24"/>
        </w:rPr>
      </w:pPr>
    </w:p>
    <w:p w14:paraId="483091AB" w14:textId="622AC4DA" w:rsidR="00DB41D8" w:rsidRDefault="00DB41D8" w:rsidP="00DB41D8">
      <w:pPr>
        <w:rPr>
          <w:rFonts w:ascii="Times New Roman" w:cs="Times New Roman"/>
          <w:b/>
          <w:bCs/>
        </w:rPr>
      </w:pPr>
      <w:r>
        <w:rPr>
          <w:rFonts w:ascii="Times New Roman" w:cs="Times New Roman"/>
          <w:b/>
          <w:bCs/>
        </w:rPr>
        <w:t>DAFTAR PUSTAKA</w:t>
      </w:r>
    </w:p>
    <w:p w14:paraId="784323E3" w14:textId="77777777" w:rsidR="00826875" w:rsidRDefault="00826875" w:rsidP="00826875">
      <w:pPr>
        <w:autoSpaceDE w:val="0"/>
        <w:autoSpaceDN w:val="0"/>
        <w:adjustRightInd w:val="0"/>
        <w:spacing w:after="0" w:line="240" w:lineRule="auto"/>
        <w:ind w:left="426" w:hanging="426"/>
        <w:jc w:val="both"/>
        <w:rPr>
          <w:rFonts w:ascii="Times New Roman" w:cs="Times New Roman"/>
          <w:sz w:val="24"/>
          <w:szCs w:val="24"/>
          <w:lang w:val="id-ID"/>
        </w:rPr>
      </w:pPr>
      <w:r>
        <w:rPr>
          <w:rFonts w:ascii="Times New Roman" w:cs="Times New Roman"/>
          <w:sz w:val="24"/>
          <w:szCs w:val="24"/>
          <w:lang w:val="id-ID"/>
        </w:rPr>
        <w:t xml:space="preserve">Badan Pusat Statistik. 2020. </w:t>
      </w:r>
      <w:r w:rsidRPr="00EC5985">
        <w:rPr>
          <w:rFonts w:ascii="Times New Roman" w:cs="Times New Roman"/>
          <w:i/>
          <w:sz w:val="24"/>
          <w:szCs w:val="24"/>
          <w:lang w:val="id-ID"/>
        </w:rPr>
        <w:t>Laju Pertumbuhan Penduduk Menurut Provinsi</w:t>
      </w:r>
      <w:r>
        <w:rPr>
          <w:rFonts w:ascii="Times New Roman" w:cs="Times New Roman"/>
          <w:sz w:val="24"/>
          <w:szCs w:val="24"/>
          <w:lang w:val="id-ID"/>
        </w:rPr>
        <w:t>. Jakarta.</w:t>
      </w:r>
    </w:p>
    <w:p w14:paraId="42C4C3C2" w14:textId="77777777" w:rsidR="00826875" w:rsidRDefault="00826875" w:rsidP="00826875">
      <w:pPr>
        <w:autoSpaceDE w:val="0"/>
        <w:autoSpaceDN w:val="0"/>
        <w:adjustRightInd w:val="0"/>
        <w:spacing w:after="0" w:line="240" w:lineRule="auto"/>
        <w:ind w:left="426" w:hanging="426"/>
        <w:jc w:val="both"/>
        <w:rPr>
          <w:rFonts w:ascii="Times New Roman" w:cs="Times New Roman"/>
          <w:sz w:val="24"/>
          <w:szCs w:val="24"/>
          <w:lang w:val="id-ID"/>
        </w:rPr>
      </w:pPr>
    </w:p>
    <w:p w14:paraId="1196D2E7" w14:textId="77777777" w:rsidR="00826875" w:rsidRPr="002A085A" w:rsidRDefault="00826875" w:rsidP="00826875">
      <w:pPr>
        <w:autoSpaceDE w:val="0"/>
        <w:autoSpaceDN w:val="0"/>
        <w:adjustRightInd w:val="0"/>
        <w:spacing w:after="0" w:line="240" w:lineRule="auto"/>
        <w:ind w:left="426" w:hanging="426"/>
        <w:jc w:val="both"/>
        <w:rPr>
          <w:rFonts w:ascii="Times New Roman" w:cs="Times New Roman"/>
          <w:sz w:val="24"/>
          <w:szCs w:val="24"/>
          <w:lang w:val="id-ID"/>
        </w:rPr>
      </w:pPr>
      <w:r w:rsidRPr="002A085A">
        <w:rPr>
          <w:rFonts w:ascii="Times New Roman"/>
          <w:sz w:val="24"/>
          <w:szCs w:val="24"/>
        </w:rPr>
        <w:t>Brunner</w:t>
      </w:r>
      <w:r w:rsidRPr="002A085A">
        <w:rPr>
          <w:rFonts w:ascii="Times New Roman"/>
          <w:sz w:val="24"/>
          <w:szCs w:val="24"/>
          <w:lang w:val="en-GB"/>
        </w:rPr>
        <w:t xml:space="preserve"> </w:t>
      </w:r>
      <w:r w:rsidRPr="002A085A">
        <w:rPr>
          <w:rFonts w:ascii="Times New Roman"/>
          <w:sz w:val="24"/>
          <w:szCs w:val="24"/>
        </w:rPr>
        <w:t>&amp;</w:t>
      </w:r>
      <w:r w:rsidRPr="002A085A">
        <w:rPr>
          <w:rFonts w:ascii="Times New Roman"/>
          <w:sz w:val="24"/>
          <w:szCs w:val="24"/>
          <w:lang w:val="en-GB"/>
        </w:rPr>
        <w:t xml:space="preserve"> </w:t>
      </w:r>
      <w:r w:rsidRPr="002A085A">
        <w:rPr>
          <w:rFonts w:ascii="Times New Roman"/>
          <w:sz w:val="24"/>
          <w:szCs w:val="24"/>
        </w:rPr>
        <w:t>Sudarth.</w:t>
      </w:r>
      <w:r w:rsidRPr="002A085A">
        <w:rPr>
          <w:rFonts w:ascii="Times New Roman"/>
          <w:sz w:val="24"/>
          <w:szCs w:val="24"/>
          <w:lang w:val="en-GB"/>
        </w:rPr>
        <w:t xml:space="preserve"> </w:t>
      </w:r>
      <w:r w:rsidRPr="002A085A">
        <w:rPr>
          <w:rFonts w:ascii="Times New Roman"/>
          <w:sz w:val="24"/>
          <w:szCs w:val="24"/>
        </w:rPr>
        <w:t>2011.</w:t>
      </w:r>
      <w:r w:rsidRPr="002A085A">
        <w:rPr>
          <w:rFonts w:ascii="Times New Roman"/>
          <w:sz w:val="24"/>
          <w:szCs w:val="24"/>
          <w:lang w:val="en-GB"/>
        </w:rPr>
        <w:t xml:space="preserve"> </w:t>
      </w:r>
      <w:r w:rsidRPr="002A085A">
        <w:rPr>
          <w:rFonts w:ascii="Times New Roman"/>
          <w:i/>
          <w:sz w:val="24"/>
          <w:szCs w:val="24"/>
        </w:rPr>
        <w:t>Keperawatan Medikal Bedah</w:t>
      </w:r>
      <w:r w:rsidRPr="002A085A">
        <w:rPr>
          <w:rFonts w:ascii="Times New Roman"/>
          <w:sz w:val="24"/>
          <w:szCs w:val="24"/>
        </w:rPr>
        <w:t xml:space="preserve">. Edisi8 .Jakarta : EGC. </w:t>
      </w:r>
    </w:p>
    <w:p w14:paraId="6225B132" w14:textId="77777777" w:rsidR="00826875" w:rsidRPr="002A085A" w:rsidRDefault="00826875" w:rsidP="00826875">
      <w:pPr>
        <w:autoSpaceDE w:val="0"/>
        <w:autoSpaceDN w:val="0"/>
        <w:adjustRightInd w:val="0"/>
        <w:spacing w:after="0" w:line="240" w:lineRule="auto"/>
        <w:ind w:left="426" w:hanging="426"/>
        <w:jc w:val="both"/>
        <w:rPr>
          <w:rFonts w:ascii="Times New Roman" w:cs="Times New Roman"/>
          <w:sz w:val="24"/>
          <w:szCs w:val="24"/>
          <w:lang w:val="id-ID"/>
        </w:rPr>
      </w:pPr>
    </w:p>
    <w:p w14:paraId="5B0BBDBA" w14:textId="77777777" w:rsidR="00826875" w:rsidRPr="002A085A" w:rsidRDefault="00826875" w:rsidP="00826875">
      <w:pPr>
        <w:autoSpaceDE w:val="0"/>
        <w:autoSpaceDN w:val="0"/>
        <w:adjustRightInd w:val="0"/>
        <w:spacing w:after="0" w:line="240" w:lineRule="auto"/>
        <w:ind w:left="426" w:hanging="426"/>
        <w:jc w:val="both"/>
        <w:rPr>
          <w:rFonts w:ascii="Times New Roman" w:cs="Times New Roman"/>
          <w:sz w:val="24"/>
          <w:szCs w:val="24"/>
          <w:lang w:val="id-ID"/>
        </w:rPr>
      </w:pPr>
      <w:r w:rsidRPr="002A085A">
        <w:rPr>
          <w:rFonts w:ascii="Times New Roman"/>
          <w:sz w:val="24"/>
          <w:szCs w:val="24"/>
        </w:rPr>
        <w:lastRenderedPageBreak/>
        <w:t xml:space="preserve">Corwin, E. J. 2009. </w:t>
      </w:r>
      <w:r w:rsidRPr="002A085A">
        <w:rPr>
          <w:rFonts w:ascii="Times New Roman"/>
          <w:i/>
          <w:sz w:val="24"/>
          <w:szCs w:val="24"/>
        </w:rPr>
        <w:t>Buku Saku Patofisiologi</w:t>
      </w:r>
      <w:r w:rsidRPr="002A085A">
        <w:rPr>
          <w:rFonts w:ascii="Times New Roman"/>
          <w:sz w:val="24"/>
          <w:szCs w:val="24"/>
        </w:rPr>
        <w:t>. Jakarta : EGC.</w:t>
      </w:r>
    </w:p>
    <w:p w14:paraId="6C7A7E5B" w14:textId="77777777" w:rsidR="00826875" w:rsidRPr="007F5A1C" w:rsidRDefault="00826875" w:rsidP="00826875">
      <w:pPr>
        <w:autoSpaceDE w:val="0"/>
        <w:autoSpaceDN w:val="0"/>
        <w:adjustRightInd w:val="0"/>
        <w:spacing w:after="0" w:line="240" w:lineRule="auto"/>
        <w:ind w:left="426" w:hanging="426"/>
        <w:jc w:val="both"/>
        <w:rPr>
          <w:rFonts w:ascii="Times New Roman" w:cs="Times New Roman"/>
          <w:color w:val="FF0000"/>
          <w:sz w:val="24"/>
          <w:szCs w:val="24"/>
          <w:lang w:val="id-ID"/>
        </w:rPr>
      </w:pPr>
    </w:p>
    <w:p w14:paraId="324E5794" w14:textId="77777777" w:rsidR="00826875" w:rsidRDefault="00826875" w:rsidP="00826875">
      <w:pPr>
        <w:autoSpaceDE w:val="0"/>
        <w:autoSpaceDN w:val="0"/>
        <w:adjustRightInd w:val="0"/>
        <w:spacing w:after="0" w:line="240" w:lineRule="auto"/>
        <w:ind w:left="426" w:hanging="426"/>
        <w:jc w:val="both"/>
        <w:rPr>
          <w:rFonts w:ascii="Times New Roman" w:cs="Times New Roman"/>
          <w:sz w:val="24"/>
          <w:szCs w:val="24"/>
        </w:rPr>
      </w:pPr>
      <w:r w:rsidRPr="00937BB4">
        <w:rPr>
          <w:rFonts w:ascii="Times New Roman" w:cs="Times New Roman"/>
          <w:sz w:val="24"/>
          <w:szCs w:val="24"/>
        </w:rPr>
        <w:t>Depkes RI, 2014. Profil Kesehatan Indonesia Tahun 2014. Tersedia dalam Depkes.go.id. Di akses pada 16 Desember 2016.</w:t>
      </w:r>
    </w:p>
    <w:p w14:paraId="02829F9D" w14:textId="77777777" w:rsidR="00826875" w:rsidRDefault="00826875" w:rsidP="00826875">
      <w:pPr>
        <w:autoSpaceDE w:val="0"/>
        <w:autoSpaceDN w:val="0"/>
        <w:adjustRightInd w:val="0"/>
        <w:spacing w:after="0" w:line="240" w:lineRule="auto"/>
        <w:ind w:left="426" w:hanging="426"/>
        <w:jc w:val="both"/>
        <w:rPr>
          <w:rFonts w:ascii="Times New Roman" w:cs="Times New Roman"/>
          <w:sz w:val="24"/>
          <w:szCs w:val="24"/>
        </w:rPr>
      </w:pPr>
    </w:p>
    <w:p w14:paraId="6831EB27" w14:textId="77777777" w:rsidR="00826875" w:rsidRPr="002A085A" w:rsidRDefault="00826875" w:rsidP="00826875">
      <w:pPr>
        <w:tabs>
          <w:tab w:val="left" w:pos="2042"/>
          <w:tab w:val="left" w:pos="3295"/>
          <w:tab w:val="left" w:pos="3819"/>
          <w:tab w:val="left" w:pos="5688"/>
          <w:tab w:val="left" w:pos="6747"/>
          <w:tab w:val="left" w:pos="7483"/>
        </w:tabs>
        <w:spacing w:line="240" w:lineRule="auto"/>
        <w:ind w:left="426" w:right="115" w:hanging="426"/>
        <w:jc w:val="both"/>
        <w:rPr>
          <w:rFonts w:ascii="Times New Roman" w:cs="Times New Roman"/>
          <w:sz w:val="24"/>
          <w:szCs w:val="24"/>
        </w:rPr>
      </w:pPr>
      <w:r w:rsidRPr="002A085A">
        <w:rPr>
          <w:rFonts w:ascii="Times New Roman" w:cs="Times New Roman"/>
          <w:sz w:val="24"/>
          <w:szCs w:val="24"/>
        </w:rPr>
        <w:t>Kemenkes RI. 20</w:t>
      </w:r>
      <w:r>
        <w:rPr>
          <w:rFonts w:ascii="Times New Roman" w:cs="Times New Roman"/>
          <w:sz w:val="24"/>
          <w:szCs w:val="24"/>
        </w:rPr>
        <w:t>17</w:t>
      </w:r>
      <w:r w:rsidRPr="002A085A">
        <w:rPr>
          <w:rFonts w:ascii="Times New Roman" w:cs="Times New Roman"/>
          <w:sz w:val="24"/>
          <w:szCs w:val="24"/>
        </w:rPr>
        <w:t xml:space="preserve">. Sekretariat Jenderal Profil </w:t>
      </w:r>
      <w:r w:rsidRPr="002A085A">
        <w:rPr>
          <w:rFonts w:ascii="Times New Roman" w:cs="Times New Roman"/>
          <w:spacing w:val="-3"/>
          <w:w w:val="95"/>
          <w:sz w:val="24"/>
          <w:szCs w:val="24"/>
        </w:rPr>
        <w:t xml:space="preserve">Kesehatan </w:t>
      </w:r>
      <w:r>
        <w:rPr>
          <w:rFonts w:ascii="Times New Roman" w:cs="Times New Roman"/>
          <w:sz w:val="24"/>
          <w:szCs w:val="24"/>
        </w:rPr>
        <w:t xml:space="preserve">Indonesia Tahun 2013. </w:t>
      </w:r>
      <w:r w:rsidRPr="002A085A">
        <w:rPr>
          <w:rFonts w:ascii="Times New Roman" w:cs="Times New Roman"/>
          <w:sz w:val="24"/>
          <w:szCs w:val="24"/>
        </w:rPr>
        <w:t>Jakarta.</w:t>
      </w:r>
    </w:p>
    <w:p w14:paraId="5E171BF3" w14:textId="77777777" w:rsidR="00826875" w:rsidRDefault="00826875" w:rsidP="00826875">
      <w:pPr>
        <w:autoSpaceDE w:val="0"/>
        <w:autoSpaceDN w:val="0"/>
        <w:adjustRightInd w:val="0"/>
        <w:spacing w:after="0" w:line="240" w:lineRule="auto"/>
        <w:ind w:left="426" w:hanging="426"/>
        <w:jc w:val="both"/>
        <w:rPr>
          <w:rFonts w:ascii="Times New Roman" w:cs="Times New Roman"/>
          <w:bCs/>
          <w:color w:val="000000"/>
          <w:sz w:val="24"/>
          <w:szCs w:val="24"/>
          <w:lang w:val="id-ID" w:eastAsia="id-ID"/>
        </w:rPr>
      </w:pPr>
      <w:r>
        <w:rPr>
          <w:rFonts w:ascii="Times New Roman" w:cs="Times New Roman"/>
          <w:bCs/>
          <w:color w:val="000000"/>
          <w:sz w:val="24"/>
          <w:szCs w:val="24"/>
          <w:lang w:val="id-ID" w:eastAsia="id-ID"/>
        </w:rPr>
        <w:t xml:space="preserve">Kemenkes RI. 2019. </w:t>
      </w:r>
      <w:r>
        <w:rPr>
          <w:rFonts w:ascii="Times New Roman" w:cs="Times New Roman"/>
          <w:bCs/>
          <w:i/>
          <w:color w:val="000000"/>
          <w:sz w:val="24"/>
          <w:szCs w:val="24"/>
          <w:lang w:val="en-GB" w:eastAsia="id-ID"/>
        </w:rPr>
        <w:t>Buku Pedoman Manajemen Penyakit Tidak Menular</w:t>
      </w:r>
      <w:r>
        <w:rPr>
          <w:rFonts w:ascii="Times New Roman" w:cs="Times New Roman"/>
          <w:bCs/>
          <w:color w:val="000000"/>
          <w:sz w:val="24"/>
          <w:szCs w:val="24"/>
          <w:lang w:val="id-ID" w:eastAsia="id-ID"/>
        </w:rPr>
        <w:t>. Jakarta.</w:t>
      </w:r>
    </w:p>
    <w:p w14:paraId="37980F85" w14:textId="77777777" w:rsidR="00826875" w:rsidRDefault="00826875" w:rsidP="00826875">
      <w:pPr>
        <w:autoSpaceDE w:val="0"/>
        <w:autoSpaceDN w:val="0"/>
        <w:adjustRightInd w:val="0"/>
        <w:spacing w:after="0" w:line="240" w:lineRule="auto"/>
        <w:ind w:left="426" w:hanging="426"/>
        <w:jc w:val="both"/>
        <w:rPr>
          <w:rFonts w:ascii="Times New Roman" w:cs="Times New Roman"/>
          <w:bCs/>
          <w:color w:val="000000"/>
          <w:sz w:val="24"/>
          <w:szCs w:val="24"/>
          <w:lang w:val="id-ID" w:eastAsia="id-ID"/>
        </w:rPr>
      </w:pPr>
    </w:p>
    <w:p w14:paraId="5F983DC7" w14:textId="77777777" w:rsidR="00826875" w:rsidRPr="000A4AC8" w:rsidRDefault="00826875" w:rsidP="00826875">
      <w:pPr>
        <w:tabs>
          <w:tab w:val="left" w:pos="2042"/>
          <w:tab w:val="left" w:pos="3295"/>
          <w:tab w:val="left" w:pos="3819"/>
          <w:tab w:val="left" w:pos="5688"/>
          <w:tab w:val="left" w:pos="6747"/>
          <w:tab w:val="left" w:pos="7483"/>
        </w:tabs>
        <w:spacing w:line="240" w:lineRule="auto"/>
        <w:ind w:right="115"/>
        <w:jc w:val="both"/>
        <w:rPr>
          <w:rFonts w:ascii="Times New Roman" w:cs="Times New Roman"/>
          <w:sz w:val="24"/>
          <w:szCs w:val="24"/>
        </w:rPr>
      </w:pPr>
      <w:r w:rsidRPr="000A4AC8">
        <w:rPr>
          <w:rFonts w:ascii="Times New Roman" w:cs="Times New Roman"/>
          <w:sz w:val="24"/>
          <w:szCs w:val="24"/>
        </w:rPr>
        <w:t>Padilla.2013.</w:t>
      </w:r>
      <w:r>
        <w:rPr>
          <w:rFonts w:ascii="Times New Roman" w:cs="Times New Roman"/>
          <w:sz w:val="24"/>
          <w:szCs w:val="24"/>
        </w:rPr>
        <w:t xml:space="preserve">  </w:t>
      </w:r>
      <w:r w:rsidRPr="000A4AC8">
        <w:rPr>
          <w:rFonts w:ascii="Times New Roman" w:cs="Times New Roman"/>
          <w:i/>
          <w:sz w:val="24"/>
          <w:szCs w:val="24"/>
        </w:rPr>
        <w:t>Buku Ajar Keperawatan Gerontik</w:t>
      </w:r>
      <w:r w:rsidRPr="000A4AC8">
        <w:rPr>
          <w:rFonts w:ascii="Times New Roman" w:cs="Times New Roman"/>
          <w:sz w:val="24"/>
          <w:szCs w:val="24"/>
        </w:rPr>
        <w:t>.Yogyakarta: Nuha Medika.</w:t>
      </w:r>
    </w:p>
    <w:p w14:paraId="6E86DAAD" w14:textId="77777777" w:rsidR="00826875" w:rsidRDefault="00826875" w:rsidP="00826875">
      <w:pPr>
        <w:tabs>
          <w:tab w:val="left" w:pos="567"/>
        </w:tabs>
        <w:autoSpaceDE w:val="0"/>
        <w:autoSpaceDN w:val="0"/>
        <w:adjustRightInd w:val="0"/>
        <w:spacing w:after="0" w:line="240" w:lineRule="auto"/>
        <w:ind w:left="426" w:hanging="426"/>
        <w:jc w:val="both"/>
        <w:rPr>
          <w:rFonts w:ascii="Times New Roman" w:cs="Times New Roman"/>
          <w:sz w:val="24"/>
          <w:szCs w:val="24"/>
        </w:rPr>
      </w:pPr>
      <w:r w:rsidRPr="000A4AC8">
        <w:rPr>
          <w:rFonts w:ascii="Times New Roman" w:cs="Times New Roman"/>
          <w:sz w:val="24"/>
          <w:szCs w:val="24"/>
        </w:rPr>
        <w:t xml:space="preserve">PERKENI. 2015. </w:t>
      </w:r>
      <w:r w:rsidRPr="000A4AC8">
        <w:rPr>
          <w:rFonts w:ascii="Times New Roman" w:cs="Times New Roman"/>
          <w:i/>
          <w:sz w:val="24"/>
          <w:szCs w:val="24"/>
        </w:rPr>
        <w:t>Konsensus Pengelolaan dan Pencegahan Diabetes Melitus Tipe 2 di Indonesia</w:t>
      </w:r>
      <w:r w:rsidRPr="000A4AC8">
        <w:rPr>
          <w:rFonts w:ascii="Times New Roman" w:cs="Times New Roman"/>
          <w:sz w:val="24"/>
          <w:szCs w:val="24"/>
        </w:rPr>
        <w:t>. Jakarta.</w:t>
      </w:r>
    </w:p>
    <w:p w14:paraId="46800174" w14:textId="77777777" w:rsidR="00826875" w:rsidRDefault="00826875" w:rsidP="00826875">
      <w:pPr>
        <w:tabs>
          <w:tab w:val="left" w:pos="567"/>
        </w:tabs>
        <w:autoSpaceDE w:val="0"/>
        <w:autoSpaceDN w:val="0"/>
        <w:adjustRightInd w:val="0"/>
        <w:spacing w:after="0" w:line="240" w:lineRule="auto"/>
        <w:ind w:left="426" w:hanging="426"/>
        <w:jc w:val="both"/>
        <w:rPr>
          <w:rFonts w:ascii="Times New Roman" w:cs="Times New Roman"/>
          <w:sz w:val="24"/>
          <w:szCs w:val="24"/>
        </w:rPr>
      </w:pPr>
    </w:p>
    <w:p w14:paraId="37C49A7B" w14:textId="77777777" w:rsidR="00826875" w:rsidRPr="000A4AC8" w:rsidRDefault="00826875" w:rsidP="00826875">
      <w:pPr>
        <w:tabs>
          <w:tab w:val="left" w:pos="567"/>
        </w:tabs>
        <w:autoSpaceDE w:val="0"/>
        <w:autoSpaceDN w:val="0"/>
        <w:adjustRightInd w:val="0"/>
        <w:spacing w:after="0" w:line="240" w:lineRule="auto"/>
        <w:ind w:left="426" w:hanging="426"/>
        <w:jc w:val="both"/>
        <w:rPr>
          <w:rFonts w:ascii="Times New Roman" w:cs="Times New Roman"/>
          <w:sz w:val="24"/>
          <w:szCs w:val="24"/>
        </w:rPr>
      </w:pPr>
      <w:r w:rsidRPr="000A4AC8">
        <w:rPr>
          <w:rFonts w:ascii="Times New Roman" w:cs="Times New Roman"/>
          <w:sz w:val="24"/>
          <w:szCs w:val="24"/>
        </w:rPr>
        <w:t xml:space="preserve">Wijaya, A.S dan Putri, Y.M. 2013. </w:t>
      </w:r>
      <w:r w:rsidRPr="000A4AC8">
        <w:rPr>
          <w:rFonts w:ascii="Times New Roman" w:cs="Times New Roman"/>
          <w:i/>
          <w:sz w:val="24"/>
          <w:szCs w:val="24"/>
        </w:rPr>
        <w:t>Keperawatan Medikal Bedah 2, Keperawatan Dewasa Teori dan Contoh Askep.</w:t>
      </w:r>
      <w:r w:rsidRPr="000A4AC8">
        <w:rPr>
          <w:rFonts w:ascii="Times New Roman" w:cs="Times New Roman"/>
          <w:sz w:val="24"/>
          <w:szCs w:val="24"/>
        </w:rPr>
        <w:t xml:space="preserve"> Yogyakarta : Nuha Medika</w:t>
      </w:r>
    </w:p>
    <w:p w14:paraId="0C672446" w14:textId="77777777" w:rsidR="00826875" w:rsidRPr="000A4AC8" w:rsidRDefault="00826875" w:rsidP="00826875">
      <w:pPr>
        <w:tabs>
          <w:tab w:val="left" w:pos="567"/>
        </w:tabs>
        <w:autoSpaceDE w:val="0"/>
        <w:autoSpaceDN w:val="0"/>
        <w:adjustRightInd w:val="0"/>
        <w:spacing w:after="0" w:line="240" w:lineRule="auto"/>
        <w:ind w:left="426" w:hanging="426"/>
        <w:jc w:val="both"/>
        <w:rPr>
          <w:rFonts w:ascii="Times New Roman" w:cs="Times New Roman"/>
          <w:sz w:val="24"/>
          <w:szCs w:val="24"/>
        </w:rPr>
      </w:pPr>
    </w:p>
    <w:p w14:paraId="6BE73EC2" w14:textId="77777777" w:rsidR="00826875" w:rsidRPr="000A4AC8" w:rsidRDefault="00826875" w:rsidP="00826875">
      <w:pPr>
        <w:spacing w:line="240" w:lineRule="auto"/>
        <w:ind w:left="709" w:hanging="709"/>
        <w:jc w:val="both"/>
        <w:rPr>
          <w:rFonts w:ascii="Times New Roman" w:cs="Times New Roman"/>
          <w:bCs/>
          <w:sz w:val="24"/>
          <w:szCs w:val="24"/>
        </w:rPr>
      </w:pPr>
      <w:r w:rsidRPr="000A4AC8">
        <w:rPr>
          <w:rFonts w:ascii="Times New Roman" w:cs="Times New Roman"/>
          <w:sz w:val="24"/>
          <w:szCs w:val="24"/>
        </w:rPr>
        <w:t>World Health Organization (WHO). 2019</w:t>
      </w:r>
      <w:r w:rsidRPr="000A4AC8">
        <w:rPr>
          <w:rFonts w:ascii="Times New Roman" w:cs="Times New Roman"/>
          <w:i/>
          <w:sz w:val="24"/>
          <w:szCs w:val="24"/>
        </w:rPr>
        <w:t>. Classification of Diabetes Mellitus.</w:t>
      </w:r>
      <w:r w:rsidRPr="000A4AC8">
        <w:rPr>
          <w:rFonts w:ascii="Times New Roman" w:cs="Times New Roman"/>
          <w:sz w:val="24"/>
          <w:szCs w:val="24"/>
        </w:rPr>
        <w:t xml:space="preserve"> Diakses pada tanggal 10 September 2019. Available From: </w:t>
      </w:r>
      <w:hyperlink r:id="rId6" w:history="1">
        <w:r w:rsidRPr="000A4AC8">
          <w:rPr>
            <w:rFonts w:ascii="Times New Roman" w:cs="Times New Roman"/>
            <w:sz w:val="24"/>
            <w:szCs w:val="24"/>
          </w:rPr>
          <w:t>https://www.who.int/health-topics/diabetes</w:t>
        </w:r>
      </w:hyperlink>
      <w:r w:rsidRPr="000A4AC8">
        <w:rPr>
          <w:rFonts w:ascii="Times New Roman" w:cs="Times New Roman"/>
          <w:sz w:val="24"/>
          <w:szCs w:val="24"/>
        </w:rPr>
        <w:t>.</w:t>
      </w:r>
    </w:p>
    <w:p w14:paraId="2DDC5204" w14:textId="77777777" w:rsidR="00826875" w:rsidRPr="00DB41D8" w:rsidRDefault="00826875" w:rsidP="00DB41D8">
      <w:pPr>
        <w:rPr>
          <w:rFonts w:ascii="Times New Roman" w:cs="Times New Roman"/>
          <w:b/>
          <w:bCs/>
        </w:rPr>
      </w:pPr>
    </w:p>
    <w:sectPr w:rsidR="00826875" w:rsidRPr="00DB4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DD6"/>
    <w:multiLevelType w:val="hybridMultilevel"/>
    <w:tmpl w:val="FFFFFFFF"/>
    <w:lvl w:ilvl="0" w:tplc="FFFFFFFF">
      <w:start w:val="1"/>
      <w:numFmt w:val="upp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ascii="Times New Roman" w:eastAsia="SimSun" w:hAnsi="Times New Roman" w:cs="Times New Roman"/>
      </w:rPr>
    </w:lvl>
    <w:lvl w:ilvl="2" w:tplc="FFFFFFFF">
      <w:start w:val="1"/>
      <w:numFmt w:val="lowerRoman"/>
      <w:lvlText w:val="%3."/>
      <w:lvlJc w:val="right"/>
      <w:pPr>
        <w:ind w:left="1800" w:hanging="180"/>
      </w:pPr>
      <w:rPr>
        <w:rFonts w:ascii="Times New Roman" w:eastAsia="SimSun" w:hAnsi="Times New Roman" w:cs="Times New Roman"/>
      </w:rPr>
    </w:lvl>
    <w:lvl w:ilvl="3" w:tplc="FFFFFFFF">
      <w:start w:val="1"/>
      <w:numFmt w:val="decimal"/>
      <w:lvlText w:val="%4."/>
      <w:lvlJc w:val="left"/>
      <w:pPr>
        <w:ind w:left="2520" w:hanging="360"/>
      </w:pPr>
      <w:rPr>
        <w:rFonts w:ascii="Times New Roman" w:eastAsia="SimSun" w:hAnsi="Times New Roman" w:cs="Times New Roman"/>
      </w:rPr>
    </w:lvl>
    <w:lvl w:ilvl="4" w:tplc="FFFFFFFF">
      <w:start w:val="1"/>
      <w:numFmt w:val="lowerLetter"/>
      <w:lvlText w:val="%5."/>
      <w:lvlJc w:val="left"/>
      <w:pPr>
        <w:ind w:left="3240" w:hanging="360"/>
      </w:pPr>
      <w:rPr>
        <w:rFonts w:ascii="Times New Roman" w:eastAsia="SimSun" w:hAnsi="Times New Roman" w:cs="Times New Roman"/>
      </w:rPr>
    </w:lvl>
    <w:lvl w:ilvl="5" w:tplc="FFFFFFFF">
      <w:start w:val="1"/>
      <w:numFmt w:val="lowerRoman"/>
      <w:lvlText w:val="%6."/>
      <w:lvlJc w:val="right"/>
      <w:pPr>
        <w:ind w:left="3960" w:hanging="180"/>
      </w:pPr>
      <w:rPr>
        <w:rFonts w:ascii="Times New Roman" w:eastAsia="SimSun" w:hAnsi="Times New Roman" w:cs="Times New Roman"/>
      </w:rPr>
    </w:lvl>
    <w:lvl w:ilvl="6" w:tplc="FFFFFFFF">
      <w:start w:val="1"/>
      <w:numFmt w:val="decimal"/>
      <w:lvlText w:val="%7."/>
      <w:lvlJc w:val="left"/>
      <w:pPr>
        <w:ind w:left="4680" w:hanging="360"/>
      </w:pPr>
      <w:rPr>
        <w:rFonts w:ascii="Times New Roman" w:eastAsia="SimSun" w:hAnsi="Times New Roman" w:cs="Times New Roman"/>
      </w:rPr>
    </w:lvl>
    <w:lvl w:ilvl="7" w:tplc="FFFFFFFF">
      <w:start w:val="1"/>
      <w:numFmt w:val="lowerLetter"/>
      <w:lvlText w:val="%8."/>
      <w:lvlJc w:val="left"/>
      <w:pPr>
        <w:ind w:left="5400" w:hanging="360"/>
      </w:pPr>
      <w:rPr>
        <w:rFonts w:ascii="Times New Roman" w:eastAsia="SimSun" w:hAnsi="Times New Roman" w:cs="Times New Roman"/>
      </w:rPr>
    </w:lvl>
    <w:lvl w:ilvl="8" w:tplc="FFFFFFFF">
      <w:start w:val="1"/>
      <w:numFmt w:val="lowerRoman"/>
      <w:lvlText w:val="%9."/>
      <w:lvlJc w:val="right"/>
      <w:pPr>
        <w:ind w:left="6120" w:hanging="180"/>
      </w:pPr>
      <w:rPr>
        <w:rFonts w:ascii="Times New Roman" w:eastAsia="SimSun" w:hAnsi="Times New Roman" w:cs="Times New Roman"/>
      </w:rPr>
    </w:lvl>
  </w:abstractNum>
  <w:num w:numId="1" w16cid:durableId="42434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DC"/>
    <w:rsid w:val="004C7656"/>
    <w:rsid w:val="005F3CDC"/>
    <w:rsid w:val="00826875"/>
    <w:rsid w:val="00DB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5180"/>
  <w15:chartTrackingRefBased/>
  <w15:docId w15:val="{DB7ADE3C-6243-4B3D-A0EA-C6BA3D1BC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CDC"/>
    <w:pPr>
      <w:spacing w:after="200" w:line="276" w:lineRule="auto"/>
    </w:pPr>
    <w:rPr>
      <w:rFonts w:ascii="Calibri" w:eastAsia="SimSun" w:hAnsi="Times New Roman"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nhideWhenUsed/>
    <w:rsid w:val="005F3CDC"/>
    <w:pPr>
      <w:autoSpaceDE w:val="0"/>
      <w:autoSpaceDN w:val="0"/>
      <w:adjustRightInd w:val="0"/>
      <w:spacing w:after="0" w:line="240" w:lineRule="auto"/>
    </w:pPr>
    <w:rPr>
      <w:rFonts w:ascii="Times New Roman" w:eastAsia="SimSun" w:hAnsi="Times New Roman" w:cs="Times New Roman"/>
      <w:color w:val="000000"/>
      <w:kern w:val="0"/>
      <w:sz w:val="24"/>
      <w:szCs w:val="24"/>
      <w14:ligatures w14:val="none"/>
    </w:rPr>
  </w:style>
  <w:style w:type="character" w:customStyle="1" w:styleId="markedcontent">
    <w:name w:val="markedcontent"/>
    <w:rsid w:val="005F3CDC"/>
  </w:style>
  <w:style w:type="character" w:customStyle="1" w:styleId="ListParagraphChar">
    <w:name w:val="List Paragraph Char"/>
    <w:aliases w:val="1.2 Dst... Char,BAB Char,Body of text Char"/>
    <w:link w:val="ListParagraph"/>
    <w:uiPriority w:val="34"/>
    <w:unhideWhenUsed/>
    <w:qFormat/>
    <w:locked/>
    <w:rsid w:val="005F3CDC"/>
  </w:style>
  <w:style w:type="paragraph" w:styleId="ListParagraph">
    <w:name w:val="List Paragraph"/>
    <w:aliases w:val="1.2 Dst...,BAB,Body of text"/>
    <w:basedOn w:val="Normal"/>
    <w:link w:val="ListParagraphChar"/>
    <w:uiPriority w:val="34"/>
    <w:qFormat/>
    <w:rsid w:val="005F3CDC"/>
    <w:pPr>
      <w:ind w:left="720"/>
    </w:pPr>
    <w:rPr>
      <w:rFonts w:asciiTheme="minorHAnsi" w:eastAsiaTheme="minorHAnsi" w:hAnsiTheme="minorHAnsi" w:cstheme="minorBidi"/>
      <w:kern w:val="2"/>
      <w14:ligatures w14:val="standardContextual"/>
    </w:rPr>
  </w:style>
  <w:style w:type="character" w:styleId="Hyperlink">
    <w:name w:val="Hyperlink"/>
    <w:basedOn w:val="DefaultParagraphFont"/>
    <w:uiPriority w:val="99"/>
    <w:unhideWhenUsed/>
    <w:rsid w:val="00DB41D8"/>
    <w:rPr>
      <w:color w:val="0563C1" w:themeColor="hyperlink"/>
      <w:u w:val="single"/>
    </w:rPr>
  </w:style>
  <w:style w:type="character" w:styleId="UnresolvedMention">
    <w:name w:val="Unresolved Mention"/>
    <w:basedOn w:val="DefaultParagraphFont"/>
    <w:uiPriority w:val="99"/>
    <w:semiHidden/>
    <w:unhideWhenUsed/>
    <w:rsid w:val="00DB41D8"/>
    <w:rPr>
      <w:color w:val="605E5C"/>
      <w:shd w:val="clear" w:color="auto" w:fill="E1DFDD"/>
    </w:rPr>
  </w:style>
  <w:style w:type="paragraph" w:styleId="BodyText">
    <w:name w:val="Body Text"/>
    <w:basedOn w:val="Normal"/>
    <w:link w:val="BodyTextChar"/>
    <w:uiPriority w:val="1"/>
    <w:qFormat/>
    <w:rsid w:val="00826875"/>
    <w:pPr>
      <w:widowControl w:val="0"/>
      <w:autoSpaceDE w:val="0"/>
      <w:autoSpaceDN w:val="0"/>
      <w:spacing w:after="0" w:line="240" w:lineRule="auto"/>
    </w:pPr>
    <w:rPr>
      <w:rFonts w:ascii="Arial" w:hAnsi="Arial" w:cs="Times New Roman"/>
      <w:i/>
      <w:lang w:val="id-ID"/>
    </w:rPr>
  </w:style>
  <w:style w:type="character" w:customStyle="1" w:styleId="BodyTextChar">
    <w:name w:val="Body Text Char"/>
    <w:basedOn w:val="DefaultParagraphFont"/>
    <w:link w:val="BodyText"/>
    <w:uiPriority w:val="1"/>
    <w:rsid w:val="00826875"/>
    <w:rPr>
      <w:rFonts w:ascii="Arial" w:eastAsia="SimSun" w:hAnsi="Arial" w:cs="Times New Roman"/>
      <w:i/>
      <w:kern w:val="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health-topics/diabetes" TargetMode="External"/><Relationship Id="rId5" Type="http://schemas.openxmlformats.org/officeDocument/2006/relationships/hyperlink" Target="mailto:sriyunitursilowati@stikessuryaglobal.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2023-08-17T13:37:00Z</dcterms:created>
  <dcterms:modified xsi:type="dcterms:W3CDTF">2023-08-17T14:11:00Z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c601673b-11ef-4f9b-9da6-fe500372cfb5</vt:lpwstr>
  </property>
</Properties>
</file>